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8F3" w:rsidRPr="006D2B1D" w:rsidRDefault="001F109C" w:rsidP="00F978F3">
      <w:pPr>
        <w:pStyle w:val="a3"/>
      </w:pPr>
      <w:r w:rsidRPr="006D2B1D">
        <w:t xml:space="preserve">СОВЕТ </w:t>
      </w:r>
      <w:r w:rsidR="00EE3BBD">
        <w:t>БОЛЬШЕМЕШСКОГО</w:t>
      </w:r>
      <w:r w:rsidRPr="006D2B1D">
        <w:t xml:space="preserve"> СЕЛЬСКОГО ПОСЕЛЕНИЯ</w:t>
      </w:r>
    </w:p>
    <w:p w:rsidR="00F978F3" w:rsidRPr="006D2B1D" w:rsidRDefault="00F978F3" w:rsidP="00F978F3">
      <w:pPr>
        <w:pStyle w:val="a3"/>
      </w:pPr>
      <w:r w:rsidRPr="006D2B1D">
        <w:t>ТЮЛЯЧИНСКОГО МУНИЦИПАЛЬНОГО РАЙОНА</w:t>
      </w:r>
    </w:p>
    <w:p w:rsidR="00F978F3" w:rsidRPr="006D2B1D" w:rsidRDefault="001F109C" w:rsidP="00F978F3">
      <w:pPr>
        <w:pStyle w:val="a3"/>
      </w:pPr>
      <w:r w:rsidRPr="006D2B1D">
        <w:t>РЕСПУБЛИКИ ТАТАРСТАН</w:t>
      </w:r>
    </w:p>
    <w:p w:rsidR="00F978F3" w:rsidRDefault="00F978F3" w:rsidP="00F978F3">
      <w:pPr>
        <w:pStyle w:val="a3"/>
      </w:pPr>
      <w:r w:rsidRPr="006D2B1D">
        <w:t>(</w:t>
      </w:r>
      <w:r w:rsidR="008E1742">
        <w:t>четвертый</w:t>
      </w:r>
      <w:r w:rsidRPr="006D2B1D">
        <w:t xml:space="preserve"> созыв)</w:t>
      </w:r>
    </w:p>
    <w:p w:rsidR="00F978F3" w:rsidRPr="006D2B1D" w:rsidRDefault="00F978F3" w:rsidP="00F978F3">
      <w:pPr>
        <w:pStyle w:val="a3"/>
        <w:jc w:val="both"/>
      </w:pPr>
    </w:p>
    <w:p w:rsidR="00F978F3" w:rsidRDefault="00F978F3" w:rsidP="006D48E7">
      <w:pPr>
        <w:pStyle w:val="a3"/>
      </w:pPr>
      <w:r w:rsidRPr="006D2B1D">
        <w:t>РЕШЕНИЕ</w:t>
      </w:r>
    </w:p>
    <w:p w:rsidR="00E44A67" w:rsidRPr="006D2B1D" w:rsidRDefault="00E44A67" w:rsidP="00E44A67">
      <w:pPr>
        <w:pStyle w:val="a3"/>
      </w:pPr>
      <w:r>
        <w:t>Одиннадцатого заседания</w:t>
      </w:r>
    </w:p>
    <w:p w:rsidR="00F978F3" w:rsidRPr="006D2B1D" w:rsidRDefault="00F978F3" w:rsidP="00F978F3">
      <w:pPr>
        <w:pStyle w:val="a3"/>
        <w:jc w:val="both"/>
      </w:pPr>
      <w:bookmarkStart w:id="0" w:name="_GoBack"/>
      <w:bookmarkEnd w:id="0"/>
    </w:p>
    <w:p w:rsidR="00F978F3" w:rsidRPr="006D2B1D" w:rsidRDefault="000B58E5" w:rsidP="00F978F3">
      <w:pPr>
        <w:pStyle w:val="a3"/>
        <w:jc w:val="both"/>
      </w:pPr>
      <w:r>
        <w:t>10.03.</w:t>
      </w:r>
      <w:r w:rsidR="00D3574E" w:rsidRPr="006D2B1D">
        <w:t>2</w:t>
      </w:r>
      <w:r w:rsidR="00E323B6" w:rsidRPr="006D2B1D">
        <w:t>02</w:t>
      </w:r>
      <w:r w:rsidR="009F61BE" w:rsidRPr="006D2B1D">
        <w:t>2</w:t>
      </w:r>
      <w:r w:rsidR="00F978F3" w:rsidRPr="006D2B1D">
        <w:t xml:space="preserve"> г.          </w:t>
      </w:r>
      <w:r w:rsidR="00FF470F" w:rsidRPr="006D2B1D">
        <w:t xml:space="preserve">                         </w:t>
      </w:r>
      <w:r w:rsidR="004A4D78">
        <w:t xml:space="preserve"> </w:t>
      </w:r>
      <w:r w:rsidR="00FF470F" w:rsidRPr="006D2B1D">
        <w:t xml:space="preserve">  №</w:t>
      </w:r>
      <w:r w:rsidR="00BE59AF">
        <w:rPr>
          <w:lang w:val="tt-RU"/>
        </w:rPr>
        <w:t xml:space="preserve"> 49</w:t>
      </w:r>
      <w:r w:rsidR="009F61BE" w:rsidRPr="006D2B1D">
        <w:t xml:space="preserve">                               </w:t>
      </w:r>
      <w:r w:rsidR="00EB692F">
        <w:t xml:space="preserve">           </w:t>
      </w:r>
      <w:r w:rsidR="009F61BE" w:rsidRPr="006D2B1D">
        <w:t>с</w:t>
      </w:r>
      <w:r w:rsidR="001F109C" w:rsidRPr="006D2B1D">
        <w:t>.</w:t>
      </w:r>
      <w:r w:rsidR="009F61BE" w:rsidRPr="006D2B1D">
        <w:t xml:space="preserve">  </w:t>
      </w:r>
      <w:r>
        <w:t>Б.Меша</w:t>
      </w:r>
    </w:p>
    <w:p w:rsidR="00F978F3" w:rsidRPr="006D2B1D" w:rsidRDefault="00F978F3" w:rsidP="00F978F3">
      <w:pPr>
        <w:pStyle w:val="a3"/>
        <w:jc w:val="both"/>
      </w:pPr>
    </w:p>
    <w:p w:rsidR="00553E9E" w:rsidRPr="006D2B1D" w:rsidRDefault="00553E9E" w:rsidP="00553E9E">
      <w:pPr>
        <w:pStyle w:val="afa"/>
        <w:jc w:val="both"/>
        <w:rPr>
          <w:rFonts w:ascii="Times New Roman" w:hAnsi="Times New Roman" w:cs="Times New Roman"/>
          <w:sz w:val="28"/>
          <w:szCs w:val="28"/>
        </w:rPr>
      </w:pPr>
      <w:r w:rsidRPr="006D2B1D">
        <w:rPr>
          <w:rFonts w:ascii="Times New Roman" w:hAnsi="Times New Roman" w:cs="Times New Roman"/>
          <w:sz w:val="28"/>
          <w:szCs w:val="28"/>
        </w:rPr>
        <w:t>О проекте решения «О внесении изменений</w:t>
      </w:r>
    </w:p>
    <w:p w:rsidR="00553E9E" w:rsidRPr="006D2B1D" w:rsidRDefault="00553E9E" w:rsidP="00553E9E">
      <w:pPr>
        <w:pStyle w:val="afa"/>
        <w:jc w:val="both"/>
        <w:rPr>
          <w:rFonts w:ascii="Times New Roman" w:hAnsi="Times New Roman" w:cs="Times New Roman"/>
          <w:sz w:val="28"/>
          <w:szCs w:val="28"/>
        </w:rPr>
      </w:pPr>
      <w:r w:rsidRPr="006D2B1D">
        <w:rPr>
          <w:rFonts w:ascii="Times New Roman" w:hAnsi="Times New Roman" w:cs="Times New Roman"/>
          <w:sz w:val="28"/>
          <w:szCs w:val="28"/>
        </w:rPr>
        <w:t>в Устав муниципального образования</w:t>
      </w:r>
    </w:p>
    <w:p w:rsidR="00553E9E" w:rsidRPr="006D2B1D" w:rsidRDefault="00553E9E" w:rsidP="00553E9E">
      <w:pPr>
        <w:pStyle w:val="afa"/>
        <w:jc w:val="both"/>
        <w:rPr>
          <w:rFonts w:ascii="Times New Roman" w:hAnsi="Times New Roman" w:cs="Times New Roman"/>
          <w:sz w:val="28"/>
          <w:szCs w:val="28"/>
        </w:rPr>
      </w:pPr>
      <w:r w:rsidRPr="006D2B1D">
        <w:rPr>
          <w:rFonts w:ascii="Times New Roman" w:hAnsi="Times New Roman" w:cs="Times New Roman"/>
          <w:sz w:val="28"/>
          <w:szCs w:val="28"/>
        </w:rPr>
        <w:t>«</w:t>
      </w:r>
      <w:r w:rsidR="008E1742">
        <w:rPr>
          <w:rFonts w:ascii="Times New Roman" w:hAnsi="Times New Roman" w:cs="Times New Roman"/>
          <w:sz w:val="28"/>
          <w:szCs w:val="28"/>
        </w:rPr>
        <w:t>Большемеш</w:t>
      </w:r>
      <w:r w:rsidR="001F109C" w:rsidRPr="006D2B1D">
        <w:rPr>
          <w:rFonts w:ascii="Times New Roman" w:hAnsi="Times New Roman" w:cs="Times New Roman"/>
          <w:sz w:val="28"/>
          <w:szCs w:val="28"/>
        </w:rPr>
        <w:t>ское сельское</w:t>
      </w:r>
      <w:r w:rsidR="00D26043" w:rsidRPr="006D2B1D">
        <w:rPr>
          <w:rFonts w:ascii="Times New Roman" w:hAnsi="Times New Roman" w:cs="Times New Roman"/>
          <w:sz w:val="28"/>
          <w:szCs w:val="28"/>
        </w:rPr>
        <w:t xml:space="preserve"> поселение</w:t>
      </w:r>
    </w:p>
    <w:p w:rsidR="00553E9E" w:rsidRPr="006D2B1D" w:rsidRDefault="00553E9E" w:rsidP="00553E9E">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Тюлячинского муниципального района </w:t>
      </w:r>
    </w:p>
    <w:p w:rsidR="00553E9E" w:rsidRPr="006D2B1D" w:rsidRDefault="00553E9E" w:rsidP="00553E9E">
      <w:pPr>
        <w:pStyle w:val="afa"/>
        <w:jc w:val="both"/>
        <w:rPr>
          <w:rFonts w:ascii="Times New Roman" w:hAnsi="Times New Roman" w:cs="Times New Roman"/>
          <w:sz w:val="28"/>
          <w:szCs w:val="28"/>
        </w:rPr>
      </w:pPr>
      <w:r w:rsidRPr="006D2B1D">
        <w:rPr>
          <w:rFonts w:ascii="Times New Roman" w:hAnsi="Times New Roman" w:cs="Times New Roman"/>
          <w:sz w:val="28"/>
          <w:szCs w:val="28"/>
        </w:rPr>
        <w:t>Республики Татарстан</w:t>
      </w:r>
      <w:r w:rsidR="00D26043" w:rsidRPr="006D2B1D">
        <w:rPr>
          <w:rFonts w:ascii="Times New Roman" w:hAnsi="Times New Roman" w:cs="Times New Roman"/>
          <w:sz w:val="28"/>
          <w:szCs w:val="28"/>
        </w:rPr>
        <w:t>»</w:t>
      </w:r>
    </w:p>
    <w:p w:rsidR="00553E9E" w:rsidRPr="006D2B1D" w:rsidRDefault="00553E9E" w:rsidP="00553E9E">
      <w:pPr>
        <w:pStyle w:val="afa"/>
        <w:jc w:val="both"/>
        <w:rPr>
          <w:rFonts w:ascii="Times New Roman" w:hAnsi="Times New Roman" w:cs="Times New Roman"/>
          <w:sz w:val="28"/>
          <w:szCs w:val="28"/>
        </w:rPr>
      </w:pPr>
    </w:p>
    <w:p w:rsidR="00553E9E" w:rsidRPr="006D2B1D" w:rsidRDefault="00553E9E" w:rsidP="00553E9E">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В связи с изменениями и дополнениями Федерального закона от 6 октября 2003 года № 131-ФЗ «Об общих принципах организации местного самоуправления в Российской Федерации», Закона Республики Татарстан от 28 июля 2004 года № 45-ЗРТ «О местном самоуправлении в Республике Татарстан»</w:t>
      </w:r>
      <w:r w:rsidR="00E323B6" w:rsidRPr="006D2B1D">
        <w:rPr>
          <w:rFonts w:ascii="Times New Roman" w:hAnsi="Times New Roman" w:cs="Times New Roman"/>
          <w:sz w:val="28"/>
          <w:szCs w:val="28"/>
        </w:rPr>
        <w:t xml:space="preserve">, рассмотрев протест прокурора Тюлячинского района от </w:t>
      </w:r>
      <w:r w:rsidR="00FC6113">
        <w:rPr>
          <w:rFonts w:ascii="Times New Roman" w:hAnsi="Times New Roman" w:cs="Times New Roman"/>
          <w:sz w:val="28"/>
          <w:szCs w:val="28"/>
        </w:rPr>
        <w:t>21.01.</w:t>
      </w:r>
      <w:r w:rsidR="00E323B6" w:rsidRPr="006D2B1D">
        <w:rPr>
          <w:rFonts w:ascii="Times New Roman" w:hAnsi="Times New Roman" w:cs="Times New Roman"/>
          <w:sz w:val="28"/>
          <w:szCs w:val="28"/>
        </w:rPr>
        <w:t>202</w:t>
      </w:r>
      <w:r w:rsidR="009F61BE" w:rsidRPr="006D2B1D">
        <w:rPr>
          <w:rFonts w:ascii="Times New Roman" w:hAnsi="Times New Roman" w:cs="Times New Roman"/>
          <w:sz w:val="28"/>
          <w:szCs w:val="28"/>
        </w:rPr>
        <w:t>2</w:t>
      </w:r>
      <w:r w:rsidR="00E323B6" w:rsidRPr="006D2B1D">
        <w:rPr>
          <w:rFonts w:ascii="Times New Roman" w:hAnsi="Times New Roman" w:cs="Times New Roman"/>
          <w:sz w:val="28"/>
          <w:szCs w:val="28"/>
        </w:rPr>
        <w:t xml:space="preserve"> г. №</w:t>
      </w:r>
      <w:r w:rsidR="00FC6113">
        <w:rPr>
          <w:rFonts w:ascii="Times New Roman" w:hAnsi="Times New Roman" w:cs="Times New Roman"/>
          <w:sz w:val="28"/>
          <w:szCs w:val="28"/>
        </w:rPr>
        <w:t xml:space="preserve"> 02-08-01-2022</w:t>
      </w:r>
      <w:r w:rsidR="009F61BE" w:rsidRPr="006D2B1D">
        <w:rPr>
          <w:rFonts w:ascii="Times New Roman" w:hAnsi="Times New Roman" w:cs="Times New Roman"/>
          <w:sz w:val="28"/>
          <w:szCs w:val="28"/>
        </w:rPr>
        <w:t xml:space="preserve"> </w:t>
      </w:r>
      <w:r w:rsidRPr="006D2B1D">
        <w:rPr>
          <w:rFonts w:ascii="Times New Roman" w:hAnsi="Times New Roman" w:cs="Times New Roman"/>
          <w:sz w:val="28"/>
          <w:szCs w:val="28"/>
        </w:rPr>
        <w:t xml:space="preserve">и </w:t>
      </w:r>
      <w:r w:rsidRPr="006D2B1D">
        <w:rPr>
          <w:rFonts w:ascii="Times New Roman" w:hAnsi="Times New Roman" w:cs="Times New Roman"/>
          <w:sz w:val="28"/>
          <w:szCs w:val="28"/>
          <w:lang w:val="tt-RU"/>
        </w:rPr>
        <w:t xml:space="preserve">в соответствии с Уставом муниципального </w:t>
      </w:r>
      <w:r w:rsidRPr="006D2B1D">
        <w:rPr>
          <w:rFonts w:ascii="Times New Roman" w:hAnsi="Times New Roman" w:cs="Times New Roman"/>
          <w:sz w:val="28"/>
          <w:szCs w:val="28"/>
        </w:rPr>
        <w:t>образования «</w:t>
      </w:r>
      <w:r w:rsidR="00EC0FC7">
        <w:rPr>
          <w:rFonts w:ascii="Times New Roman" w:hAnsi="Times New Roman" w:cs="Times New Roman"/>
          <w:sz w:val="28"/>
          <w:szCs w:val="28"/>
        </w:rPr>
        <w:t>Большемеш</w:t>
      </w:r>
      <w:r w:rsidRPr="006D2B1D">
        <w:rPr>
          <w:rFonts w:ascii="Times New Roman" w:hAnsi="Times New Roman" w:cs="Times New Roman"/>
          <w:sz w:val="28"/>
          <w:szCs w:val="28"/>
        </w:rPr>
        <w:t>ское сель</w:t>
      </w:r>
      <w:r w:rsidR="00D26043" w:rsidRPr="006D2B1D">
        <w:rPr>
          <w:rFonts w:ascii="Times New Roman" w:hAnsi="Times New Roman" w:cs="Times New Roman"/>
          <w:sz w:val="28"/>
          <w:szCs w:val="28"/>
        </w:rPr>
        <w:t>ское поселение</w:t>
      </w:r>
      <w:r w:rsidRPr="006D2B1D">
        <w:rPr>
          <w:rFonts w:ascii="Times New Roman" w:hAnsi="Times New Roman" w:cs="Times New Roman"/>
          <w:sz w:val="28"/>
          <w:szCs w:val="28"/>
        </w:rPr>
        <w:t xml:space="preserve"> Тюлячинского муниципального района Республики Татарстан</w:t>
      </w:r>
      <w:r w:rsidR="00D26043" w:rsidRPr="006D2B1D">
        <w:rPr>
          <w:rFonts w:ascii="Times New Roman" w:hAnsi="Times New Roman" w:cs="Times New Roman"/>
          <w:sz w:val="28"/>
          <w:szCs w:val="28"/>
        </w:rPr>
        <w:t>»</w:t>
      </w:r>
      <w:r w:rsidR="00E323B6" w:rsidRPr="006D2B1D">
        <w:rPr>
          <w:rFonts w:ascii="Times New Roman" w:hAnsi="Times New Roman" w:cs="Times New Roman"/>
          <w:sz w:val="28"/>
          <w:szCs w:val="28"/>
        </w:rPr>
        <w:t xml:space="preserve">, утвержденный решением Совета </w:t>
      </w:r>
      <w:r w:rsidR="00482D9A">
        <w:rPr>
          <w:rFonts w:ascii="Times New Roman" w:hAnsi="Times New Roman" w:cs="Times New Roman"/>
          <w:sz w:val="28"/>
          <w:szCs w:val="28"/>
        </w:rPr>
        <w:t>Большемеш</w:t>
      </w:r>
      <w:r w:rsidR="00E323B6" w:rsidRPr="006D2B1D">
        <w:rPr>
          <w:rFonts w:ascii="Times New Roman" w:hAnsi="Times New Roman" w:cs="Times New Roman"/>
          <w:sz w:val="28"/>
          <w:szCs w:val="28"/>
        </w:rPr>
        <w:t>ского сельского поселения Тюлячинского муниципального района Республики Татарстан от</w:t>
      </w:r>
      <w:r w:rsidR="00482D9A">
        <w:rPr>
          <w:rFonts w:ascii="Times New Roman" w:hAnsi="Times New Roman" w:cs="Times New Roman"/>
          <w:sz w:val="28"/>
          <w:szCs w:val="28"/>
        </w:rPr>
        <w:t xml:space="preserve"> 16.01.</w:t>
      </w:r>
      <w:r w:rsidR="009F61BE" w:rsidRPr="006D2B1D">
        <w:rPr>
          <w:rFonts w:ascii="Times New Roman" w:hAnsi="Times New Roman" w:cs="Times New Roman"/>
          <w:sz w:val="28"/>
          <w:szCs w:val="28"/>
        </w:rPr>
        <w:t>2</w:t>
      </w:r>
      <w:r w:rsidR="00E323B6" w:rsidRPr="006D2B1D">
        <w:rPr>
          <w:rFonts w:ascii="Times New Roman" w:hAnsi="Times New Roman" w:cs="Times New Roman"/>
          <w:sz w:val="28"/>
          <w:szCs w:val="28"/>
        </w:rPr>
        <w:t>015 г. №</w:t>
      </w:r>
      <w:r w:rsidR="00482D9A">
        <w:rPr>
          <w:rFonts w:ascii="Times New Roman" w:hAnsi="Times New Roman" w:cs="Times New Roman"/>
          <w:sz w:val="28"/>
          <w:szCs w:val="28"/>
        </w:rPr>
        <w:t xml:space="preserve"> 159</w:t>
      </w:r>
      <w:r w:rsidR="00EA483C" w:rsidRPr="006D2B1D">
        <w:rPr>
          <w:rFonts w:ascii="Times New Roman" w:hAnsi="Times New Roman" w:cs="Times New Roman"/>
          <w:sz w:val="28"/>
          <w:szCs w:val="28"/>
        </w:rPr>
        <w:t xml:space="preserve"> (в редакции решений </w:t>
      </w:r>
      <w:r w:rsidR="00EE55EA">
        <w:rPr>
          <w:rFonts w:ascii="Times New Roman" w:hAnsi="Times New Roman" w:cs="Times New Roman"/>
          <w:sz w:val="28"/>
          <w:szCs w:val="28"/>
        </w:rPr>
        <w:t xml:space="preserve">от </w:t>
      </w:r>
      <w:r w:rsidR="00EE55EA" w:rsidRPr="00AC4E3F">
        <w:rPr>
          <w:rFonts w:ascii="Times New Roman" w:hAnsi="Times New Roman" w:cs="Times New Roman"/>
          <w:color w:val="000000" w:themeColor="text1"/>
          <w:sz w:val="28"/>
          <w:szCs w:val="28"/>
        </w:rPr>
        <w:t>30 сентября 2016г. № 39, от 15 февраля 2018г.</w:t>
      </w:r>
      <w:r w:rsidR="00EE55EA">
        <w:rPr>
          <w:rFonts w:ascii="Times New Roman" w:hAnsi="Times New Roman" w:cs="Times New Roman"/>
          <w:color w:val="000000" w:themeColor="text1"/>
          <w:sz w:val="28"/>
          <w:szCs w:val="28"/>
        </w:rPr>
        <w:t xml:space="preserve"> </w:t>
      </w:r>
      <w:r w:rsidR="00EE55EA" w:rsidRPr="00AC4E3F">
        <w:rPr>
          <w:rFonts w:ascii="Times New Roman" w:hAnsi="Times New Roman" w:cs="Times New Roman"/>
          <w:color w:val="000000" w:themeColor="text1"/>
          <w:sz w:val="28"/>
          <w:szCs w:val="28"/>
        </w:rPr>
        <w:t>№ 79</w:t>
      </w:r>
      <w:r w:rsidR="00EE55EA">
        <w:rPr>
          <w:rFonts w:ascii="Times New Roman" w:hAnsi="Times New Roman" w:cs="Times New Roman"/>
          <w:color w:val="000000" w:themeColor="text1"/>
          <w:sz w:val="28"/>
          <w:szCs w:val="28"/>
        </w:rPr>
        <w:t xml:space="preserve">; 19 сентября 2018 г. </w:t>
      </w:r>
      <w:r w:rsidR="00EE55EA">
        <w:rPr>
          <w:rFonts w:ascii="Times New Roman" w:hAnsi="Times New Roman" w:cs="Times New Roman"/>
          <w:sz w:val="28"/>
          <w:szCs w:val="28"/>
        </w:rPr>
        <w:t xml:space="preserve">№ 94; 25 октября </w:t>
      </w:r>
      <w:r w:rsidR="00EE55EA" w:rsidRPr="00253D1D">
        <w:rPr>
          <w:rFonts w:ascii="Times New Roman" w:hAnsi="Times New Roman" w:cs="Times New Roman"/>
          <w:sz w:val="28"/>
          <w:szCs w:val="28"/>
        </w:rPr>
        <w:t>2019 г. № 120</w:t>
      </w:r>
      <w:r w:rsidR="00EA483C" w:rsidRPr="00253D1D">
        <w:rPr>
          <w:rFonts w:ascii="Times New Roman" w:hAnsi="Times New Roman" w:cs="Times New Roman"/>
          <w:sz w:val="28"/>
          <w:szCs w:val="28"/>
        </w:rPr>
        <w:t>)</w:t>
      </w:r>
      <w:r w:rsidRPr="00253D1D">
        <w:rPr>
          <w:rFonts w:ascii="Times New Roman" w:hAnsi="Times New Roman" w:cs="Times New Roman"/>
          <w:sz w:val="28"/>
          <w:szCs w:val="28"/>
        </w:rPr>
        <w:t>,</w:t>
      </w:r>
      <w:r w:rsidRPr="006D2B1D">
        <w:rPr>
          <w:rFonts w:ascii="Times New Roman" w:hAnsi="Times New Roman" w:cs="Times New Roman"/>
          <w:sz w:val="28"/>
          <w:szCs w:val="28"/>
        </w:rPr>
        <w:t xml:space="preserve"> Совет </w:t>
      </w:r>
      <w:r w:rsidR="00EC0FC7">
        <w:rPr>
          <w:rFonts w:ascii="Times New Roman" w:hAnsi="Times New Roman" w:cs="Times New Roman"/>
          <w:sz w:val="28"/>
          <w:szCs w:val="28"/>
        </w:rPr>
        <w:t>Большемеш</w:t>
      </w:r>
      <w:r w:rsidRPr="006D2B1D">
        <w:rPr>
          <w:rFonts w:ascii="Times New Roman" w:hAnsi="Times New Roman" w:cs="Times New Roman"/>
          <w:sz w:val="28"/>
          <w:szCs w:val="28"/>
        </w:rPr>
        <w:t>ского сельского поселения Тюлячинского муниципального района</w:t>
      </w:r>
      <w:r w:rsidR="00E323B6" w:rsidRPr="006D2B1D">
        <w:rPr>
          <w:rFonts w:ascii="Times New Roman" w:hAnsi="Times New Roman" w:cs="Times New Roman"/>
          <w:sz w:val="28"/>
          <w:szCs w:val="28"/>
        </w:rPr>
        <w:t xml:space="preserve"> Республики Татарстан</w:t>
      </w:r>
      <w:r w:rsidRPr="006D2B1D">
        <w:rPr>
          <w:rFonts w:ascii="Times New Roman" w:hAnsi="Times New Roman" w:cs="Times New Roman"/>
          <w:sz w:val="28"/>
          <w:szCs w:val="28"/>
        </w:rPr>
        <w:t xml:space="preserve">, </w:t>
      </w:r>
    </w:p>
    <w:p w:rsidR="00553E9E" w:rsidRPr="006D2B1D" w:rsidRDefault="00553E9E" w:rsidP="00553E9E">
      <w:pPr>
        <w:pStyle w:val="afa"/>
        <w:jc w:val="both"/>
        <w:rPr>
          <w:rFonts w:ascii="Times New Roman" w:hAnsi="Times New Roman" w:cs="Times New Roman"/>
          <w:sz w:val="28"/>
          <w:szCs w:val="28"/>
        </w:rPr>
      </w:pPr>
    </w:p>
    <w:p w:rsidR="00553E9E" w:rsidRPr="006D2B1D" w:rsidRDefault="00553E9E" w:rsidP="00553E9E">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РЕШИЛ:</w:t>
      </w:r>
    </w:p>
    <w:p w:rsidR="00553E9E" w:rsidRPr="006D2B1D" w:rsidRDefault="00553E9E" w:rsidP="00553E9E">
      <w:pPr>
        <w:pStyle w:val="afa"/>
        <w:jc w:val="both"/>
        <w:rPr>
          <w:rFonts w:ascii="Times New Roman" w:hAnsi="Times New Roman" w:cs="Times New Roman"/>
          <w:sz w:val="28"/>
          <w:szCs w:val="28"/>
        </w:rPr>
      </w:pPr>
    </w:p>
    <w:p w:rsidR="00553E9E" w:rsidRPr="006D2B1D" w:rsidRDefault="00553E9E" w:rsidP="00553E9E">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1. Одобрить и вынести на публичные слушания проект решения Совета </w:t>
      </w:r>
      <w:r w:rsidR="00BF1ABF">
        <w:rPr>
          <w:rFonts w:ascii="Times New Roman" w:hAnsi="Times New Roman" w:cs="Times New Roman"/>
          <w:sz w:val="28"/>
          <w:szCs w:val="28"/>
        </w:rPr>
        <w:t>Большемеш</w:t>
      </w:r>
      <w:r w:rsidR="00BF1ABF" w:rsidRPr="006D2B1D">
        <w:rPr>
          <w:rFonts w:ascii="Times New Roman" w:hAnsi="Times New Roman" w:cs="Times New Roman"/>
          <w:sz w:val="28"/>
          <w:szCs w:val="28"/>
        </w:rPr>
        <w:t xml:space="preserve">ского </w:t>
      </w:r>
      <w:r w:rsidRPr="006D2B1D">
        <w:rPr>
          <w:rFonts w:ascii="Times New Roman" w:hAnsi="Times New Roman" w:cs="Times New Roman"/>
          <w:sz w:val="28"/>
          <w:szCs w:val="28"/>
        </w:rPr>
        <w:t>сельского поселения Тюлячинского муниципального района «О внесении изменений в Устав муниципального образования «</w:t>
      </w:r>
      <w:r w:rsidR="00BF1ABF">
        <w:rPr>
          <w:rFonts w:ascii="Times New Roman" w:hAnsi="Times New Roman" w:cs="Times New Roman"/>
          <w:sz w:val="28"/>
          <w:szCs w:val="28"/>
        </w:rPr>
        <w:t>Большемеш</w:t>
      </w:r>
      <w:r w:rsidR="00EC699D" w:rsidRPr="006D2B1D">
        <w:rPr>
          <w:rFonts w:ascii="Times New Roman" w:hAnsi="Times New Roman" w:cs="Times New Roman"/>
          <w:sz w:val="28"/>
          <w:szCs w:val="28"/>
        </w:rPr>
        <w:t>ское сельское</w:t>
      </w:r>
      <w:r w:rsidR="00D26043" w:rsidRPr="006D2B1D">
        <w:rPr>
          <w:rFonts w:ascii="Times New Roman" w:hAnsi="Times New Roman" w:cs="Times New Roman"/>
          <w:sz w:val="28"/>
          <w:szCs w:val="28"/>
        </w:rPr>
        <w:t xml:space="preserve"> поселение</w:t>
      </w:r>
      <w:r w:rsidRPr="006D2B1D">
        <w:rPr>
          <w:rFonts w:ascii="Times New Roman" w:hAnsi="Times New Roman" w:cs="Times New Roman"/>
          <w:sz w:val="28"/>
          <w:szCs w:val="28"/>
        </w:rPr>
        <w:t xml:space="preserve"> Тюлячинского муниципального района Республики Татарстан» согласно приложению № 1.</w:t>
      </w:r>
    </w:p>
    <w:p w:rsidR="00553E9E" w:rsidRPr="006D2B1D" w:rsidRDefault="00553E9E" w:rsidP="00553E9E">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2. Утвердить порядок учета предложений граждан по проекту решения Совета </w:t>
      </w:r>
      <w:r w:rsidR="00BF1ABF">
        <w:rPr>
          <w:rFonts w:ascii="Times New Roman" w:hAnsi="Times New Roman" w:cs="Times New Roman"/>
          <w:sz w:val="28"/>
          <w:szCs w:val="28"/>
        </w:rPr>
        <w:t>Большемеш</w:t>
      </w:r>
      <w:r w:rsidR="00BF1ABF" w:rsidRPr="006D2B1D">
        <w:rPr>
          <w:rFonts w:ascii="Times New Roman" w:hAnsi="Times New Roman" w:cs="Times New Roman"/>
          <w:sz w:val="28"/>
          <w:szCs w:val="28"/>
        </w:rPr>
        <w:t xml:space="preserve">ского </w:t>
      </w:r>
      <w:r w:rsidRPr="006D2B1D">
        <w:rPr>
          <w:rFonts w:ascii="Times New Roman" w:hAnsi="Times New Roman" w:cs="Times New Roman"/>
          <w:sz w:val="28"/>
          <w:szCs w:val="28"/>
        </w:rPr>
        <w:t>сельского поселения Тюлячинского муниципального района «О внесении изменений в Устав муниципального образования «</w:t>
      </w:r>
      <w:r w:rsidR="00BF1ABF">
        <w:rPr>
          <w:rFonts w:ascii="Times New Roman" w:hAnsi="Times New Roman" w:cs="Times New Roman"/>
          <w:sz w:val="28"/>
          <w:szCs w:val="28"/>
        </w:rPr>
        <w:t>Большемеш</w:t>
      </w:r>
      <w:r w:rsidRPr="006D2B1D">
        <w:rPr>
          <w:rFonts w:ascii="Times New Roman" w:hAnsi="Times New Roman" w:cs="Times New Roman"/>
          <w:sz w:val="28"/>
          <w:szCs w:val="28"/>
        </w:rPr>
        <w:t>ское сельское поселение Тюлячинского муниципального района Республики Татарстан» и участия граждан в его обсуждении согласно    приложению № 2.</w:t>
      </w:r>
    </w:p>
    <w:p w:rsidR="00553E9E" w:rsidRPr="006D2B1D" w:rsidRDefault="00553E9E" w:rsidP="00553E9E">
      <w:pPr>
        <w:pStyle w:val="afa"/>
        <w:jc w:val="both"/>
        <w:rPr>
          <w:rFonts w:ascii="Times New Roman" w:hAnsi="Times New Roman" w:cs="Times New Roman"/>
          <w:sz w:val="28"/>
          <w:szCs w:val="28"/>
        </w:rPr>
      </w:pPr>
      <w:r w:rsidRPr="006D2B1D">
        <w:rPr>
          <w:rFonts w:ascii="Times New Roman" w:hAnsi="Times New Roman" w:cs="Times New Roman"/>
          <w:sz w:val="28"/>
          <w:szCs w:val="28"/>
        </w:rPr>
        <w:lastRenderedPageBreak/>
        <w:t xml:space="preserve">        3. Разместить на </w:t>
      </w:r>
      <w:r w:rsidR="00EC699D" w:rsidRPr="006D2B1D">
        <w:rPr>
          <w:rFonts w:ascii="Times New Roman" w:hAnsi="Times New Roman" w:cs="Times New Roman"/>
          <w:sz w:val="28"/>
          <w:szCs w:val="28"/>
        </w:rPr>
        <w:t>специальных информационных стендах,</w:t>
      </w:r>
      <w:r w:rsidRPr="006D2B1D">
        <w:rPr>
          <w:rFonts w:ascii="Times New Roman" w:hAnsi="Times New Roman" w:cs="Times New Roman"/>
          <w:sz w:val="28"/>
          <w:szCs w:val="28"/>
        </w:rPr>
        <w:t xml:space="preserve"> расположенных на территории населенного пункта:</w:t>
      </w:r>
    </w:p>
    <w:p w:rsidR="00553E9E" w:rsidRPr="006D2B1D" w:rsidRDefault="00553E9E" w:rsidP="00553E9E">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проект решения Совета </w:t>
      </w:r>
      <w:r w:rsidR="00BF1ABF">
        <w:rPr>
          <w:rFonts w:ascii="Times New Roman" w:hAnsi="Times New Roman" w:cs="Times New Roman"/>
          <w:sz w:val="28"/>
          <w:szCs w:val="28"/>
        </w:rPr>
        <w:t>Большемеш</w:t>
      </w:r>
      <w:r w:rsidR="00BF1ABF" w:rsidRPr="006D2B1D">
        <w:rPr>
          <w:rFonts w:ascii="Times New Roman" w:hAnsi="Times New Roman" w:cs="Times New Roman"/>
          <w:sz w:val="28"/>
          <w:szCs w:val="28"/>
        </w:rPr>
        <w:t xml:space="preserve">ского </w:t>
      </w:r>
      <w:r w:rsidRPr="006D2B1D">
        <w:rPr>
          <w:rFonts w:ascii="Times New Roman" w:hAnsi="Times New Roman" w:cs="Times New Roman"/>
          <w:sz w:val="28"/>
          <w:szCs w:val="28"/>
        </w:rPr>
        <w:t>сельского поселения Тюлячинского муниципального района «О внесении изменений в Устав муниципального образования «</w:t>
      </w:r>
      <w:r w:rsidR="00BF1ABF">
        <w:rPr>
          <w:rFonts w:ascii="Times New Roman" w:hAnsi="Times New Roman" w:cs="Times New Roman"/>
          <w:sz w:val="28"/>
          <w:szCs w:val="28"/>
        </w:rPr>
        <w:t>Большемеш</w:t>
      </w:r>
      <w:r w:rsidRPr="006D2B1D">
        <w:rPr>
          <w:rFonts w:ascii="Times New Roman" w:hAnsi="Times New Roman" w:cs="Times New Roman"/>
          <w:sz w:val="28"/>
          <w:szCs w:val="28"/>
        </w:rPr>
        <w:t xml:space="preserve">ское сельское поселение Тюлячинского муниципального района </w:t>
      </w:r>
      <w:r w:rsidR="00EC699D" w:rsidRPr="006D2B1D">
        <w:rPr>
          <w:rFonts w:ascii="Times New Roman" w:hAnsi="Times New Roman" w:cs="Times New Roman"/>
          <w:sz w:val="28"/>
          <w:szCs w:val="28"/>
        </w:rPr>
        <w:t>Республики Татарстан</w:t>
      </w:r>
      <w:r w:rsidRPr="006D2B1D">
        <w:rPr>
          <w:rFonts w:ascii="Times New Roman" w:hAnsi="Times New Roman" w:cs="Times New Roman"/>
          <w:sz w:val="28"/>
          <w:szCs w:val="28"/>
        </w:rPr>
        <w:t>»</w:t>
      </w:r>
      <w:r w:rsidR="002F28A7">
        <w:rPr>
          <w:rFonts w:ascii="Times New Roman" w:hAnsi="Times New Roman" w:cs="Times New Roman"/>
          <w:sz w:val="28"/>
          <w:szCs w:val="28"/>
        </w:rPr>
        <w:t xml:space="preserve"> </w:t>
      </w:r>
      <w:r w:rsidRPr="006D2B1D">
        <w:rPr>
          <w:rFonts w:ascii="Times New Roman" w:hAnsi="Times New Roman" w:cs="Times New Roman"/>
          <w:sz w:val="28"/>
          <w:szCs w:val="28"/>
        </w:rPr>
        <w:t>согласно приложению №1.</w:t>
      </w:r>
    </w:p>
    <w:p w:rsidR="00553E9E" w:rsidRPr="006D2B1D" w:rsidRDefault="00553E9E" w:rsidP="00553E9E">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порядок учета предложений граждан по проекту решения Совета </w:t>
      </w:r>
      <w:r w:rsidR="00BF1ABF">
        <w:rPr>
          <w:rFonts w:ascii="Times New Roman" w:hAnsi="Times New Roman" w:cs="Times New Roman"/>
          <w:sz w:val="28"/>
          <w:szCs w:val="28"/>
        </w:rPr>
        <w:t>Большемеш</w:t>
      </w:r>
      <w:r w:rsidR="00BF1ABF" w:rsidRPr="006D2B1D">
        <w:rPr>
          <w:rFonts w:ascii="Times New Roman" w:hAnsi="Times New Roman" w:cs="Times New Roman"/>
          <w:sz w:val="28"/>
          <w:szCs w:val="28"/>
        </w:rPr>
        <w:t xml:space="preserve">ского </w:t>
      </w:r>
      <w:r w:rsidRPr="006D2B1D">
        <w:rPr>
          <w:rFonts w:ascii="Times New Roman" w:hAnsi="Times New Roman" w:cs="Times New Roman"/>
          <w:sz w:val="28"/>
          <w:szCs w:val="28"/>
        </w:rPr>
        <w:t xml:space="preserve">сельского поселения Тюлячинского муниципального района «О внесении изменений в Устав муниципального образования </w:t>
      </w:r>
      <w:r w:rsidR="00BF1ABF">
        <w:rPr>
          <w:rFonts w:ascii="Times New Roman" w:hAnsi="Times New Roman" w:cs="Times New Roman"/>
          <w:sz w:val="28"/>
          <w:szCs w:val="28"/>
        </w:rPr>
        <w:t xml:space="preserve">Большемешское </w:t>
      </w:r>
      <w:r w:rsidRPr="006D2B1D">
        <w:rPr>
          <w:rFonts w:ascii="Times New Roman" w:hAnsi="Times New Roman" w:cs="Times New Roman"/>
          <w:sz w:val="28"/>
          <w:szCs w:val="28"/>
        </w:rPr>
        <w:t>сельское поселение Тюлячинского муниципального района» и участия граждан в его обсуждении согласно приложению № 2;</w:t>
      </w:r>
    </w:p>
    <w:p w:rsidR="00553E9E" w:rsidRPr="006D2B1D" w:rsidRDefault="00553E9E" w:rsidP="00553E9E">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порядок проведения публичных слушаний по проекту решения Совета </w:t>
      </w:r>
      <w:r w:rsidR="00BF1ABF">
        <w:rPr>
          <w:rFonts w:ascii="Times New Roman" w:hAnsi="Times New Roman" w:cs="Times New Roman"/>
          <w:sz w:val="28"/>
          <w:szCs w:val="28"/>
        </w:rPr>
        <w:t>Большемеш</w:t>
      </w:r>
      <w:r w:rsidR="00BF1ABF" w:rsidRPr="006D2B1D">
        <w:rPr>
          <w:rFonts w:ascii="Times New Roman" w:hAnsi="Times New Roman" w:cs="Times New Roman"/>
          <w:sz w:val="28"/>
          <w:szCs w:val="28"/>
        </w:rPr>
        <w:t xml:space="preserve">ского </w:t>
      </w:r>
      <w:r w:rsidRPr="006D2B1D">
        <w:rPr>
          <w:rFonts w:ascii="Times New Roman" w:hAnsi="Times New Roman" w:cs="Times New Roman"/>
          <w:sz w:val="28"/>
          <w:szCs w:val="28"/>
        </w:rPr>
        <w:t>сельского поселения Тюлячинского муниципального района «О внесении изменений в Устав муниципального образования «</w:t>
      </w:r>
      <w:r w:rsidR="00BF1ABF">
        <w:rPr>
          <w:rFonts w:ascii="Times New Roman" w:hAnsi="Times New Roman" w:cs="Times New Roman"/>
          <w:sz w:val="28"/>
          <w:szCs w:val="28"/>
        </w:rPr>
        <w:t>Большемешское</w:t>
      </w:r>
      <w:r w:rsidRPr="006D2B1D">
        <w:rPr>
          <w:rFonts w:ascii="Times New Roman" w:hAnsi="Times New Roman" w:cs="Times New Roman"/>
          <w:sz w:val="28"/>
          <w:szCs w:val="28"/>
        </w:rPr>
        <w:t xml:space="preserve"> </w:t>
      </w:r>
      <w:r w:rsidR="00D26043" w:rsidRPr="006D2B1D">
        <w:rPr>
          <w:rFonts w:ascii="Times New Roman" w:hAnsi="Times New Roman" w:cs="Times New Roman"/>
          <w:sz w:val="28"/>
          <w:szCs w:val="28"/>
        </w:rPr>
        <w:t xml:space="preserve">  сельское поселение</w:t>
      </w:r>
      <w:r w:rsidRPr="006D2B1D">
        <w:rPr>
          <w:rFonts w:ascii="Times New Roman" w:hAnsi="Times New Roman" w:cs="Times New Roman"/>
          <w:sz w:val="28"/>
          <w:szCs w:val="28"/>
        </w:rPr>
        <w:t xml:space="preserve"> Тюлячинского муниципального района Республики Татарстан» согласно приложению № 3. </w:t>
      </w:r>
    </w:p>
    <w:p w:rsidR="00553E9E" w:rsidRPr="006D2B1D" w:rsidRDefault="00553E9E" w:rsidP="00553E9E">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4. Провести публичные слушания по проекту решения Совета </w:t>
      </w:r>
      <w:r w:rsidR="00BF1ABF">
        <w:rPr>
          <w:rFonts w:ascii="Times New Roman" w:hAnsi="Times New Roman" w:cs="Times New Roman"/>
          <w:sz w:val="28"/>
          <w:szCs w:val="28"/>
        </w:rPr>
        <w:t>Большемеш</w:t>
      </w:r>
      <w:r w:rsidR="00BF1ABF" w:rsidRPr="006D2B1D">
        <w:rPr>
          <w:rFonts w:ascii="Times New Roman" w:hAnsi="Times New Roman" w:cs="Times New Roman"/>
          <w:sz w:val="28"/>
          <w:szCs w:val="28"/>
        </w:rPr>
        <w:t xml:space="preserve">ского </w:t>
      </w:r>
      <w:r w:rsidRPr="006D2B1D">
        <w:rPr>
          <w:rFonts w:ascii="Times New Roman" w:hAnsi="Times New Roman" w:cs="Times New Roman"/>
          <w:sz w:val="28"/>
          <w:szCs w:val="28"/>
        </w:rPr>
        <w:t>сельского поселения Тюлячинского муниципального района «О внесении изменений в Устав муниципального образования «</w:t>
      </w:r>
      <w:r w:rsidR="00BF1ABF">
        <w:rPr>
          <w:rFonts w:ascii="Times New Roman" w:hAnsi="Times New Roman" w:cs="Times New Roman"/>
          <w:sz w:val="28"/>
          <w:szCs w:val="28"/>
        </w:rPr>
        <w:t>Большемешское</w:t>
      </w:r>
      <w:r w:rsidRPr="006D2B1D">
        <w:rPr>
          <w:rFonts w:ascii="Times New Roman" w:hAnsi="Times New Roman" w:cs="Times New Roman"/>
          <w:sz w:val="28"/>
          <w:szCs w:val="28"/>
        </w:rPr>
        <w:t xml:space="preserve"> сельское поселение Тюлячинского муниципального района Республики Татарстан</w:t>
      </w:r>
      <w:r w:rsidR="00D26043" w:rsidRPr="006D2B1D">
        <w:rPr>
          <w:rFonts w:ascii="Times New Roman" w:hAnsi="Times New Roman" w:cs="Times New Roman"/>
          <w:sz w:val="28"/>
          <w:szCs w:val="28"/>
        </w:rPr>
        <w:t xml:space="preserve">» </w:t>
      </w:r>
      <w:r w:rsidR="00253D1D">
        <w:rPr>
          <w:rFonts w:ascii="Times New Roman" w:hAnsi="Times New Roman" w:cs="Times New Roman"/>
          <w:sz w:val="28"/>
          <w:szCs w:val="28"/>
        </w:rPr>
        <w:t>30.03.</w:t>
      </w:r>
      <w:r w:rsidRPr="006D2B1D">
        <w:rPr>
          <w:rFonts w:ascii="Times New Roman" w:hAnsi="Times New Roman" w:cs="Times New Roman"/>
          <w:sz w:val="28"/>
          <w:szCs w:val="28"/>
        </w:rPr>
        <w:t>20</w:t>
      </w:r>
      <w:r w:rsidR="00E323B6" w:rsidRPr="006D2B1D">
        <w:rPr>
          <w:rFonts w:ascii="Times New Roman" w:hAnsi="Times New Roman" w:cs="Times New Roman"/>
          <w:sz w:val="28"/>
          <w:szCs w:val="28"/>
        </w:rPr>
        <w:t>2</w:t>
      </w:r>
      <w:r w:rsidR="009F61BE" w:rsidRPr="006D2B1D">
        <w:rPr>
          <w:rFonts w:ascii="Times New Roman" w:hAnsi="Times New Roman" w:cs="Times New Roman"/>
          <w:sz w:val="28"/>
          <w:szCs w:val="28"/>
        </w:rPr>
        <w:t>2</w:t>
      </w:r>
      <w:r w:rsidRPr="006D2B1D">
        <w:rPr>
          <w:rFonts w:ascii="Times New Roman" w:hAnsi="Times New Roman" w:cs="Times New Roman"/>
          <w:sz w:val="28"/>
          <w:szCs w:val="28"/>
        </w:rPr>
        <w:t xml:space="preserve"> года в </w:t>
      </w:r>
      <w:r w:rsidR="00253D1D">
        <w:rPr>
          <w:rFonts w:ascii="Times New Roman" w:hAnsi="Times New Roman" w:cs="Times New Roman"/>
          <w:sz w:val="28"/>
          <w:szCs w:val="28"/>
        </w:rPr>
        <w:t>14.00</w:t>
      </w:r>
      <w:r w:rsidRPr="006D2B1D">
        <w:rPr>
          <w:rFonts w:ascii="Times New Roman" w:hAnsi="Times New Roman" w:cs="Times New Roman"/>
          <w:sz w:val="28"/>
          <w:szCs w:val="28"/>
        </w:rPr>
        <w:t xml:space="preserve"> часов в </w:t>
      </w:r>
      <w:r w:rsidR="00EC699D" w:rsidRPr="006D2B1D">
        <w:rPr>
          <w:rFonts w:ascii="Times New Roman" w:hAnsi="Times New Roman" w:cs="Times New Roman"/>
          <w:sz w:val="28"/>
          <w:szCs w:val="28"/>
        </w:rPr>
        <w:t xml:space="preserve">помещении </w:t>
      </w:r>
      <w:r w:rsidR="00BF1ABF">
        <w:rPr>
          <w:rFonts w:ascii="Times New Roman" w:hAnsi="Times New Roman" w:cs="Times New Roman"/>
          <w:sz w:val="28"/>
          <w:szCs w:val="28"/>
        </w:rPr>
        <w:t>Большемеш</w:t>
      </w:r>
      <w:r w:rsidR="00BF1ABF" w:rsidRPr="006D2B1D">
        <w:rPr>
          <w:rFonts w:ascii="Times New Roman" w:hAnsi="Times New Roman" w:cs="Times New Roman"/>
          <w:sz w:val="28"/>
          <w:szCs w:val="28"/>
        </w:rPr>
        <w:t xml:space="preserve">ского </w:t>
      </w:r>
      <w:r w:rsidRPr="006D2B1D">
        <w:rPr>
          <w:rFonts w:ascii="Times New Roman" w:hAnsi="Times New Roman" w:cs="Times New Roman"/>
          <w:sz w:val="28"/>
          <w:szCs w:val="28"/>
        </w:rPr>
        <w:t xml:space="preserve">сельского дома культуры по адресу: РТ, Тюлячинский муниципальный район, </w:t>
      </w:r>
      <w:r w:rsidR="00576255" w:rsidRPr="00C930DB">
        <w:rPr>
          <w:rFonts w:ascii="Times New Roman" w:hAnsi="Times New Roman" w:cs="Times New Roman"/>
          <w:sz w:val="28"/>
          <w:szCs w:val="28"/>
        </w:rPr>
        <w:t>с.</w:t>
      </w:r>
      <w:r w:rsidR="00576255">
        <w:rPr>
          <w:rFonts w:ascii="Times New Roman" w:hAnsi="Times New Roman" w:cs="Times New Roman"/>
          <w:sz w:val="28"/>
          <w:szCs w:val="28"/>
        </w:rPr>
        <w:t xml:space="preserve"> Большая Меша</w:t>
      </w:r>
      <w:r w:rsidR="00576255" w:rsidRPr="00C930DB">
        <w:rPr>
          <w:rFonts w:ascii="Times New Roman" w:hAnsi="Times New Roman" w:cs="Times New Roman"/>
          <w:sz w:val="28"/>
          <w:szCs w:val="28"/>
        </w:rPr>
        <w:t>, ул.</w:t>
      </w:r>
      <w:r w:rsidR="00576255">
        <w:rPr>
          <w:rFonts w:ascii="Times New Roman" w:hAnsi="Times New Roman" w:cs="Times New Roman"/>
          <w:sz w:val="28"/>
          <w:szCs w:val="28"/>
        </w:rPr>
        <w:t xml:space="preserve"> Школьная</w:t>
      </w:r>
      <w:r w:rsidR="00576255" w:rsidRPr="00C930DB">
        <w:rPr>
          <w:rFonts w:ascii="Times New Roman" w:hAnsi="Times New Roman" w:cs="Times New Roman"/>
          <w:sz w:val="28"/>
          <w:szCs w:val="28"/>
        </w:rPr>
        <w:t>, д.2.</w:t>
      </w:r>
    </w:p>
    <w:p w:rsidR="00553E9E" w:rsidRPr="006D2B1D" w:rsidRDefault="00553E9E" w:rsidP="00553E9E">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5. Сформировать организационный комитет по проведению публичных слушаний в следующем составе:</w:t>
      </w:r>
    </w:p>
    <w:p w:rsidR="00553E9E" w:rsidRPr="006D2B1D" w:rsidRDefault="002026EA" w:rsidP="00553E9E">
      <w:pPr>
        <w:pStyle w:val="afa"/>
        <w:jc w:val="both"/>
        <w:rPr>
          <w:rFonts w:ascii="Times New Roman" w:hAnsi="Times New Roman" w:cs="Times New Roman"/>
          <w:sz w:val="28"/>
          <w:szCs w:val="28"/>
        </w:rPr>
      </w:pPr>
      <w:r>
        <w:rPr>
          <w:rFonts w:ascii="Times New Roman" w:hAnsi="Times New Roman" w:cs="Times New Roman"/>
          <w:sz w:val="28"/>
          <w:szCs w:val="28"/>
        </w:rPr>
        <w:t>Замалетдинов Ф</w:t>
      </w:r>
      <w:r w:rsidR="00F154A3">
        <w:rPr>
          <w:rFonts w:ascii="Times New Roman" w:hAnsi="Times New Roman" w:cs="Times New Roman"/>
          <w:sz w:val="28"/>
          <w:szCs w:val="28"/>
        </w:rPr>
        <w:t>.</w:t>
      </w:r>
      <w:r>
        <w:rPr>
          <w:rFonts w:ascii="Times New Roman" w:hAnsi="Times New Roman" w:cs="Times New Roman"/>
          <w:sz w:val="28"/>
          <w:szCs w:val="28"/>
        </w:rPr>
        <w:t xml:space="preserve"> Б</w:t>
      </w:r>
      <w:r w:rsidR="00F154A3">
        <w:rPr>
          <w:rFonts w:ascii="Times New Roman" w:hAnsi="Times New Roman" w:cs="Times New Roman"/>
          <w:sz w:val="28"/>
          <w:szCs w:val="28"/>
        </w:rPr>
        <w:t>.</w:t>
      </w:r>
      <w:r w:rsidR="00553E9E" w:rsidRPr="006D2B1D">
        <w:rPr>
          <w:rFonts w:ascii="Times New Roman" w:hAnsi="Times New Roman" w:cs="Times New Roman"/>
          <w:sz w:val="28"/>
          <w:szCs w:val="28"/>
        </w:rPr>
        <w:t xml:space="preserve"> –</w:t>
      </w:r>
      <w:r w:rsidR="00EC699D" w:rsidRPr="006D2B1D">
        <w:rPr>
          <w:rFonts w:ascii="Times New Roman" w:hAnsi="Times New Roman" w:cs="Times New Roman"/>
          <w:sz w:val="28"/>
          <w:szCs w:val="28"/>
        </w:rPr>
        <w:t xml:space="preserve">Глава </w:t>
      </w:r>
      <w:r w:rsidR="00BF1ABF">
        <w:rPr>
          <w:rFonts w:ascii="Times New Roman" w:hAnsi="Times New Roman" w:cs="Times New Roman"/>
          <w:sz w:val="28"/>
          <w:szCs w:val="28"/>
        </w:rPr>
        <w:t>Большемеш</w:t>
      </w:r>
      <w:r w:rsidR="00BF1ABF" w:rsidRPr="006D2B1D">
        <w:rPr>
          <w:rFonts w:ascii="Times New Roman" w:hAnsi="Times New Roman" w:cs="Times New Roman"/>
          <w:sz w:val="28"/>
          <w:szCs w:val="28"/>
        </w:rPr>
        <w:t>ского</w:t>
      </w:r>
      <w:r w:rsidR="009F61BE" w:rsidRPr="006D2B1D">
        <w:rPr>
          <w:rFonts w:ascii="Times New Roman" w:hAnsi="Times New Roman" w:cs="Times New Roman"/>
          <w:sz w:val="28"/>
          <w:szCs w:val="28"/>
        </w:rPr>
        <w:t xml:space="preserve"> </w:t>
      </w:r>
      <w:r w:rsidR="00553E9E" w:rsidRPr="006D2B1D">
        <w:rPr>
          <w:rFonts w:ascii="Times New Roman" w:hAnsi="Times New Roman" w:cs="Times New Roman"/>
          <w:sz w:val="28"/>
          <w:szCs w:val="28"/>
        </w:rPr>
        <w:t>сельского поселения</w:t>
      </w:r>
      <w:r w:rsidR="00665930" w:rsidRPr="006D2B1D">
        <w:rPr>
          <w:rFonts w:ascii="Times New Roman" w:hAnsi="Times New Roman" w:cs="Times New Roman"/>
          <w:sz w:val="28"/>
          <w:szCs w:val="28"/>
        </w:rPr>
        <w:t>;</w:t>
      </w:r>
    </w:p>
    <w:p w:rsidR="00553E9E" w:rsidRPr="006D2B1D" w:rsidRDefault="00F154A3" w:rsidP="00553E9E">
      <w:pPr>
        <w:pStyle w:val="afa"/>
        <w:jc w:val="both"/>
        <w:rPr>
          <w:rFonts w:ascii="Times New Roman" w:hAnsi="Times New Roman" w:cs="Times New Roman"/>
          <w:sz w:val="28"/>
          <w:szCs w:val="28"/>
        </w:rPr>
      </w:pPr>
      <w:r>
        <w:rPr>
          <w:rFonts w:ascii="Times New Roman" w:hAnsi="Times New Roman" w:cs="Times New Roman"/>
          <w:sz w:val="28"/>
          <w:szCs w:val="28"/>
        </w:rPr>
        <w:t>Мухаметзянова Н.А.</w:t>
      </w:r>
      <w:r w:rsidR="00E323B6" w:rsidRPr="006D2B1D">
        <w:rPr>
          <w:rFonts w:ascii="Times New Roman" w:hAnsi="Times New Roman" w:cs="Times New Roman"/>
          <w:sz w:val="28"/>
          <w:szCs w:val="28"/>
        </w:rPr>
        <w:t xml:space="preserve"> </w:t>
      </w:r>
      <w:r w:rsidR="00665930" w:rsidRPr="006D2B1D">
        <w:rPr>
          <w:rFonts w:ascii="Times New Roman" w:hAnsi="Times New Roman" w:cs="Times New Roman"/>
          <w:sz w:val="28"/>
          <w:szCs w:val="28"/>
        </w:rPr>
        <w:t>–</w:t>
      </w:r>
      <w:r w:rsidR="00553E9E" w:rsidRPr="006D2B1D">
        <w:rPr>
          <w:rFonts w:ascii="Times New Roman" w:hAnsi="Times New Roman" w:cs="Times New Roman"/>
          <w:sz w:val="28"/>
          <w:szCs w:val="28"/>
        </w:rPr>
        <w:t xml:space="preserve">секретарь исполнительного комитета </w:t>
      </w:r>
      <w:r w:rsidR="00BF1ABF">
        <w:rPr>
          <w:rFonts w:ascii="Times New Roman" w:hAnsi="Times New Roman" w:cs="Times New Roman"/>
          <w:sz w:val="28"/>
          <w:szCs w:val="28"/>
        </w:rPr>
        <w:t>Большемеш</w:t>
      </w:r>
      <w:r w:rsidR="00BF1ABF" w:rsidRPr="006D2B1D">
        <w:rPr>
          <w:rFonts w:ascii="Times New Roman" w:hAnsi="Times New Roman" w:cs="Times New Roman"/>
          <w:sz w:val="28"/>
          <w:szCs w:val="28"/>
        </w:rPr>
        <w:t xml:space="preserve">ского </w:t>
      </w:r>
      <w:r w:rsidR="00553E9E" w:rsidRPr="006D2B1D">
        <w:rPr>
          <w:rFonts w:ascii="Times New Roman" w:hAnsi="Times New Roman" w:cs="Times New Roman"/>
          <w:sz w:val="28"/>
          <w:szCs w:val="28"/>
        </w:rPr>
        <w:t>сельского поселения</w:t>
      </w:r>
      <w:r w:rsidR="00665930" w:rsidRPr="006D2B1D">
        <w:rPr>
          <w:rFonts w:ascii="Times New Roman" w:hAnsi="Times New Roman" w:cs="Times New Roman"/>
          <w:sz w:val="28"/>
          <w:szCs w:val="28"/>
        </w:rPr>
        <w:t>;</w:t>
      </w:r>
    </w:p>
    <w:p w:rsidR="00553E9E" w:rsidRPr="006D2B1D" w:rsidRDefault="00F154A3" w:rsidP="00553E9E">
      <w:pPr>
        <w:pStyle w:val="afa"/>
        <w:jc w:val="both"/>
        <w:rPr>
          <w:rFonts w:ascii="Times New Roman" w:hAnsi="Times New Roman" w:cs="Times New Roman"/>
          <w:sz w:val="28"/>
          <w:szCs w:val="28"/>
        </w:rPr>
      </w:pPr>
      <w:r>
        <w:rPr>
          <w:rFonts w:ascii="Times New Roman" w:hAnsi="Times New Roman" w:cs="Times New Roman"/>
          <w:sz w:val="28"/>
          <w:szCs w:val="28"/>
        </w:rPr>
        <w:t>Сафин А.С.</w:t>
      </w:r>
      <w:r w:rsidR="00553E9E" w:rsidRPr="006D2B1D">
        <w:rPr>
          <w:rFonts w:ascii="Times New Roman" w:hAnsi="Times New Roman" w:cs="Times New Roman"/>
          <w:sz w:val="28"/>
          <w:szCs w:val="28"/>
        </w:rPr>
        <w:t>– депутат</w:t>
      </w:r>
      <w:r w:rsidR="009F61BE" w:rsidRPr="006D2B1D">
        <w:rPr>
          <w:rFonts w:ascii="Times New Roman" w:hAnsi="Times New Roman" w:cs="Times New Roman"/>
          <w:sz w:val="28"/>
          <w:szCs w:val="28"/>
        </w:rPr>
        <w:t xml:space="preserve"> </w:t>
      </w:r>
      <w:r w:rsidR="00E323B6" w:rsidRPr="006D2B1D">
        <w:rPr>
          <w:rFonts w:ascii="Times New Roman" w:hAnsi="Times New Roman" w:cs="Times New Roman"/>
          <w:sz w:val="28"/>
          <w:szCs w:val="28"/>
        </w:rPr>
        <w:t xml:space="preserve">Совета </w:t>
      </w:r>
      <w:r w:rsidR="00BF1ABF">
        <w:rPr>
          <w:rFonts w:ascii="Times New Roman" w:hAnsi="Times New Roman" w:cs="Times New Roman"/>
          <w:sz w:val="28"/>
          <w:szCs w:val="28"/>
        </w:rPr>
        <w:t>Большемеш</w:t>
      </w:r>
      <w:r w:rsidR="00BF1ABF" w:rsidRPr="006D2B1D">
        <w:rPr>
          <w:rFonts w:ascii="Times New Roman" w:hAnsi="Times New Roman" w:cs="Times New Roman"/>
          <w:sz w:val="28"/>
          <w:szCs w:val="28"/>
        </w:rPr>
        <w:t xml:space="preserve">ского </w:t>
      </w:r>
      <w:r w:rsidR="00EC699D" w:rsidRPr="006D2B1D">
        <w:rPr>
          <w:rFonts w:ascii="Times New Roman" w:hAnsi="Times New Roman" w:cs="Times New Roman"/>
          <w:sz w:val="28"/>
          <w:szCs w:val="28"/>
        </w:rPr>
        <w:t>сельского</w:t>
      </w:r>
      <w:r w:rsidR="00553E9E" w:rsidRPr="006D2B1D">
        <w:rPr>
          <w:rFonts w:ascii="Times New Roman" w:hAnsi="Times New Roman" w:cs="Times New Roman"/>
          <w:sz w:val="28"/>
          <w:szCs w:val="28"/>
        </w:rPr>
        <w:t xml:space="preserve"> поселения</w:t>
      </w:r>
      <w:r w:rsidR="00665930" w:rsidRPr="006D2B1D">
        <w:rPr>
          <w:rFonts w:ascii="Times New Roman" w:hAnsi="Times New Roman" w:cs="Times New Roman"/>
          <w:sz w:val="28"/>
          <w:szCs w:val="28"/>
        </w:rPr>
        <w:t>;</w:t>
      </w:r>
    </w:p>
    <w:p w:rsidR="00553E9E" w:rsidRPr="006D2B1D" w:rsidRDefault="00F154A3" w:rsidP="00553E9E">
      <w:pPr>
        <w:pStyle w:val="afa"/>
        <w:jc w:val="both"/>
        <w:rPr>
          <w:rFonts w:ascii="Times New Roman" w:hAnsi="Times New Roman" w:cs="Times New Roman"/>
          <w:sz w:val="28"/>
          <w:szCs w:val="28"/>
          <w:lang w:val="tt-RU"/>
        </w:rPr>
      </w:pPr>
      <w:r>
        <w:rPr>
          <w:rFonts w:ascii="Times New Roman" w:hAnsi="Times New Roman" w:cs="Times New Roman"/>
          <w:sz w:val="28"/>
          <w:szCs w:val="28"/>
        </w:rPr>
        <w:t>Маннапов Г.А.</w:t>
      </w:r>
      <w:r w:rsidR="00553E9E" w:rsidRPr="006D2B1D">
        <w:rPr>
          <w:rFonts w:ascii="Times New Roman" w:hAnsi="Times New Roman" w:cs="Times New Roman"/>
          <w:sz w:val="28"/>
          <w:szCs w:val="28"/>
        </w:rPr>
        <w:t xml:space="preserve">– </w:t>
      </w:r>
      <w:r w:rsidR="00EC699D" w:rsidRPr="006D2B1D">
        <w:rPr>
          <w:rFonts w:ascii="Times New Roman" w:hAnsi="Times New Roman" w:cs="Times New Roman"/>
          <w:sz w:val="28"/>
          <w:szCs w:val="28"/>
        </w:rPr>
        <w:t>депутат Совета</w:t>
      </w:r>
      <w:r w:rsidR="009F61BE" w:rsidRPr="006D2B1D">
        <w:rPr>
          <w:rFonts w:ascii="Times New Roman" w:hAnsi="Times New Roman" w:cs="Times New Roman"/>
          <w:sz w:val="28"/>
          <w:szCs w:val="28"/>
        </w:rPr>
        <w:t xml:space="preserve"> </w:t>
      </w:r>
      <w:r w:rsidR="00BF1ABF">
        <w:rPr>
          <w:rFonts w:ascii="Times New Roman" w:hAnsi="Times New Roman" w:cs="Times New Roman"/>
          <w:sz w:val="28"/>
          <w:szCs w:val="28"/>
        </w:rPr>
        <w:t>Большемеш</w:t>
      </w:r>
      <w:r w:rsidR="00BF1ABF" w:rsidRPr="006D2B1D">
        <w:rPr>
          <w:rFonts w:ascii="Times New Roman" w:hAnsi="Times New Roman" w:cs="Times New Roman"/>
          <w:sz w:val="28"/>
          <w:szCs w:val="28"/>
        </w:rPr>
        <w:t xml:space="preserve">ского </w:t>
      </w:r>
      <w:r w:rsidR="00665930" w:rsidRPr="006D2B1D">
        <w:rPr>
          <w:rFonts w:ascii="Times New Roman" w:hAnsi="Times New Roman" w:cs="Times New Roman"/>
          <w:sz w:val="28"/>
          <w:szCs w:val="28"/>
        </w:rPr>
        <w:t>с</w:t>
      </w:r>
      <w:r w:rsidR="00553E9E" w:rsidRPr="006D2B1D">
        <w:rPr>
          <w:rFonts w:ascii="Times New Roman" w:hAnsi="Times New Roman" w:cs="Times New Roman"/>
          <w:sz w:val="28"/>
          <w:szCs w:val="28"/>
        </w:rPr>
        <w:t>ельского поселения</w:t>
      </w:r>
      <w:r w:rsidR="00665930" w:rsidRPr="006D2B1D">
        <w:rPr>
          <w:rFonts w:ascii="Times New Roman" w:hAnsi="Times New Roman" w:cs="Times New Roman"/>
          <w:sz w:val="28"/>
          <w:szCs w:val="28"/>
        </w:rPr>
        <w:t>;</w:t>
      </w:r>
    </w:p>
    <w:p w:rsidR="00553E9E" w:rsidRPr="006D2B1D" w:rsidRDefault="00F154A3" w:rsidP="00553E9E">
      <w:pPr>
        <w:pStyle w:val="afa"/>
        <w:jc w:val="both"/>
        <w:rPr>
          <w:rFonts w:ascii="Times New Roman" w:hAnsi="Times New Roman" w:cs="Times New Roman"/>
          <w:sz w:val="28"/>
          <w:szCs w:val="28"/>
        </w:rPr>
      </w:pPr>
      <w:r>
        <w:rPr>
          <w:rFonts w:ascii="Times New Roman" w:hAnsi="Times New Roman" w:cs="Times New Roman"/>
          <w:sz w:val="28"/>
          <w:szCs w:val="28"/>
        </w:rPr>
        <w:t>Шакиров Р.Р.</w:t>
      </w:r>
      <w:r w:rsidR="00553E9E" w:rsidRPr="006D2B1D">
        <w:rPr>
          <w:rFonts w:ascii="Times New Roman" w:hAnsi="Times New Roman" w:cs="Times New Roman"/>
          <w:sz w:val="28"/>
          <w:szCs w:val="28"/>
        </w:rPr>
        <w:t>– депутат</w:t>
      </w:r>
      <w:r w:rsidR="009F61BE" w:rsidRPr="006D2B1D">
        <w:rPr>
          <w:rFonts w:ascii="Times New Roman" w:hAnsi="Times New Roman" w:cs="Times New Roman"/>
          <w:sz w:val="28"/>
          <w:szCs w:val="28"/>
        </w:rPr>
        <w:t xml:space="preserve"> </w:t>
      </w:r>
      <w:r w:rsidR="00E323B6" w:rsidRPr="006D2B1D">
        <w:rPr>
          <w:rFonts w:ascii="Times New Roman" w:hAnsi="Times New Roman" w:cs="Times New Roman"/>
          <w:sz w:val="28"/>
          <w:szCs w:val="28"/>
        </w:rPr>
        <w:t xml:space="preserve">Совета </w:t>
      </w:r>
      <w:r w:rsidR="00BF1ABF">
        <w:rPr>
          <w:rFonts w:ascii="Times New Roman" w:hAnsi="Times New Roman" w:cs="Times New Roman"/>
          <w:sz w:val="28"/>
          <w:szCs w:val="28"/>
        </w:rPr>
        <w:t>Большемеш</w:t>
      </w:r>
      <w:r w:rsidR="00BF1ABF" w:rsidRPr="006D2B1D">
        <w:rPr>
          <w:rFonts w:ascii="Times New Roman" w:hAnsi="Times New Roman" w:cs="Times New Roman"/>
          <w:sz w:val="28"/>
          <w:szCs w:val="28"/>
        </w:rPr>
        <w:t xml:space="preserve">ского </w:t>
      </w:r>
      <w:r w:rsidR="00EC699D" w:rsidRPr="006D2B1D">
        <w:rPr>
          <w:rFonts w:ascii="Times New Roman" w:hAnsi="Times New Roman" w:cs="Times New Roman"/>
          <w:sz w:val="28"/>
          <w:szCs w:val="28"/>
        </w:rPr>
        <w:t>сельского</w:t>
      </w:r>
      <w:r w:rsidR="00553E9E" w:rsidRPr="006D2B1D">
        <w:rPr>
          <w:rFonts w:ascii="Times New Roman" w:hAnsi="Times New Roman" w:cs="Times New Roman"/>
          <w:sz w:val="28"/>
          <w:szCs w:val="28"/>
        </w:rPr>
        <w:t xml:space="preserve"> поселения</w:t>
      </w:r>
      <w:r w:rsidR="00553E9E" w:rsidRPr="006D2B1D">
        <w:rPr>
          <w:rFonts w:ascii="Times New Roman" w:hAnsi="Times New Roman" w:cs="Times New Roman"/>
          <w:sz w:val="28"/>
          <w:szCs w:val="28"/>
          <w:lang w:val="tt-RU"/>
        </w:rPr>
        <w:t>.</w:t>
      </w:r>
    </w:p>
    <w:p w:rsidR="00553E9E" w:rsidRPr="006D2B1D" w:rsidRDefault="00553E9E" w:rsidP="00553E9E">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6. Организационному комитету по проведению публичных слушаний обеспечить проведение публичных слушаний, прием и учет предложений граждан по указанному проекту решения.</w:t>
      </w:r>
    </w:p>
    <w:p w:rsidR="00553E9E" w:rsidRPr="006D2B1D" w:rsidRDefault="00553E9E" w:rsidP="00553E9E">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7. Контроль за исполнением настоящего решения </w:t>
      </w:r>
      <w:r w:rsidR="00665930" w:rsidRPr="006D2B1D">
        <w:rPr>
          <w:rFonts w:ascii="Times New Roman" w:hAnsi="Times New Roman" w:cs="Times New Roman"/>
          <w:sz w:val="28"/>
          <w:szCs w:val="28"/>
        </w:rPr>
        <w:t>оставляю за собой.</w:t>
      </w:r>
    </w:p>
    <w:p w:rsidR="00553E9E" w:rsidRPr="006D2B1D" w:rsidRDefault="00553E9E" w:rsidP="00553E9E">
      <w:pPr>
        <w:pStyle w:val="afa"/>
        <w:jc w:val="both"/>
        <w:rPr>
          <w:rFonts w:ascii="Times New Roman" w:hAnsi="Times New Roman" w:cs="Times New Roman"/>
          <w:sz w:val="28"/>
          <w:szCs w:val="28"/>
        </w:rPr>
      </w:pPr>
    </w:p>
    <w:p w:rsidR="00553E9E" w:rsidRPr="006D2B1D" w:rsidRDefault="00553E9E" w:rsidP="00553E9E">
      <w:pPr>
        <w:pStyle w:val="afa"/>
        <w:jc w:val="both"/>
        <w:rPr>
          <w:rFonts w:ascii="Times New Roman" w:hAnsi="Times New Roman" w:cs="Times New Roman"/>
          <w:sz w:val="28"/>
          <w:szCs w:val="28"/>
        </w:rPr>
      </w:pPr>
    </w:p>
    <w:p w:rsidR="00553E9E" w:rsidRPr="006D2B1D" w:rsidRDefault="00EC699D" w:rsidP="00553E9E">
      <w:pPr>
        <w:pStyle w:val="afa"/>
        <w:jc w:val="both"/>
        <w:rPr>
          <w:rFonts w:ascii="Times New Roman" w:eastAsia="Calibri" w:hAnsi="Times New Roman" w:cs="Times New Roman"/>
          <w:sz w:val="28"/>
          <w:szCs w:val="28"/>
        </w:rPr>
      </w:pPr>
      <w:r w:rsidRPr="006D2B1D">
        <w:rPr>
          <w:rFonts w:ascii="Times New Roman" w:eastAsia="Calibri" w:hAnsi="Times New Roman" w:cs="Times New Roman"/>
          <w:sz w:val="28"/>
          <w:szCs w:val="28"/>
        </w:rPr>
        <w:t xml:space="preserve">Глава </w:t>
      </w:r>
      <w:r w:rsidR="00567E9D">
        <w:rPr>
          <w:rFonts w:ascii="Times New Roman" w:eastAsia="Calibri" w:hAnsi="Times New Roman" w:cs="Times New Roman"/>
          <w:sz w:val="28"/>
          <w:szCs w:val="28"/>
        </w:rPr>
        <w:t>Большемеш</w:t>
      </w:r>
      <w:r w:rsidRPr="006D2B1D">
        <w:rPr>
          <w:rFonts w:ascii="Times New Roman" w:eastAsia="Calibri" w:hAnsi="Times New Roman" w:cs="Times New Roman"/>
          <w:sz w:val="28"/>
          <w:szCs w:val="28"/>
        </w:rPr>
        <w:t>ского</w:t>
      </w:r>
      <w:r w:rsidR="00665930" w:rsidRPr="006D2B1D">
        <w:rPr>
          <w:rFonts w:ascii="Times New Roman" w:eastAsia="Calibri" w:hAnsi="Times New Roman" w:cs="Times New Roman"/>
          <w:sz w:val="28"/>
          <w:szCs w:val="28"/>
        </w:rPr>
        <w:t xml:space="preserve"> се</w:t>
      </w:r>
      <w:r w:rsidR="00553E9E" w:rsidRPr="006D2B1D">
        <w:rPr>
          <w:rFonts w:ascii="Times New Roman" w:eastAsia="Calibri" w:hAnsi="Times New Roman" w:cs="Times New Roman"/>
          <w:sz w:val="28"/>
          <w:szCs w:val="28"/>
        </w:rPr>
        <w:t>льского поселения</w:t>
      </w:r>
    </w:p>
    <w:p w:rsidR="00665930" w:rsidRPr="006D2B1D" w:rsidRDefault="00665930" w:rsidP="00553E9E">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Тюлячинского муниципального района </w:t>
      </w:r>
    </w:p>
    <w:p w:rsidR="00FA6C64" w:rsidRPr="006D2B1D" w:rsidRDefault="00665930" w:rsidP="00553E9E">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Республики Татарстан                                            </w:t>
      </w:r>
      <w:r w:rsidR="001B7CBC">
        <w:rPr>
          <w:rFonts w:ascii="Times New Roman" w:hAnsi="Times New Roman" w:cs="Times New Roman"/>
          <w:sz w:val="28"/>
          <w:szCs w:val="28"/>
        </w:rPr>
        <w:t xml:space="preserve">            </w:t>
      </w:r>
      <w:r w:rsidRPr="006D2B1D">
        <w:rPr>
          <w:rFonts w:ascii="Times New Roman" w:hAnsi="Times New Roman" w:cs="Times New Roman"/>
          <w:sz w:val="28"/>
          <w:szCs w:val="28"/>
        </w:rPr>
        <w:t xml:space="preserve">  </w:t>
      </w:r>
      <w:r w:rsidR="001B7CBC">
        <w:rPr>
          <w:rFonts w:ascii="Times New Roman" w:hAnsi="Times New Roman" w:cs="Times New Roman"/>
          <w:sz w:val="28"/>
          <w:szCs w:val="28"/>
        </w:rPr>
        <w:t>Ф.Б.Замалетдинов</w:t>
      </w:r>
    </w:p>
    <w:p w:rsidR="00FA6C64" w:rsidRPr="006D2B1D" w:rsidRDefault="00FA6C64" w:rsidP="00553E9E">
      <w:pPr>
        <w:pStyle w:val="afa"/>
        <w:jc w:val="both"/>
        <w:rPr>
          <w:rFonts w:ascii="Times New Roman" w:hAnsi="Times New Roman" w:cs="Times New Roman"/>
          <w:sz w:val="28"/>
          <w:szCs w:val="28"/>
        </w:rPr>
      </w:pPr>
    </w:p>
    <w:p w:rsidR="00FA6C64" w:rsidRPr="006D2B1D" w:rsidRDefault="00FA6C64" w:rsidP="00553E9E">
      <w:pPr>
        <w:pStyle w:val="afa"/>
        <w:jc w:val="both"/>
        <w:rPr>
          <w:rFonts w:ascii="Times New Roman" w:hAnsi="Times New Roman" w:cs="Times New Roman"/>
          <w:sz w:val="28"/>
          <w:szCs w:val="28"/>
        </w:rPr>
      </w:pPr>
    </w:p>
    <w:p w:rsidR="00553E9E" w:rsidRPr="006D2B1D" w:rsidRDefault="00553E9E" w:rsidP="00553E9E">
      <w:pPr>
        <w:pStyle w:val="afa"/>
        <w:jc w:val="both"/>
        <w:rPr>
          <w:rFonts w:ascii="Times New Roman" w:hAnsi="Times New Roman" w:cs="Times New Roman"/>
          <w:sz w:val="28"/>
          <w:szCs w:val="28"/>
        </w:rPr>
      </w:pPr>
    </w:p>
    <w:p w:rsidR="00553E9E" w:rsidRPr="006D2B1D" w:rsidRDefault="00553E9E" w:rsidP="00553E9E">
      <w:pPr>
        <w:pStyle w:val="afa"/>
        <w:jc w:val="both"/>
        <w:rPr>
          <w:rFonts w:ascii="Times New Roman" w:hAnsi="Times New Roman" w:cs="Times New Roman"/>
          <w:sz w:val="28"/>
          <w:szCs w:val="28"/>
        </w:rPr>
      </w:pPr>
    </w:p>
    <w:p w:rsidR="00553E9E" w:rsidRPr="006D2B1D" w:rsidRDefault="00553E9E" w:rsidP="00665930">
      <w:pPr>
        <w:pStyle w:val="afa"/>
        <w:jc w:val="right"/>
        <w:rPr>
          <w:rFonts w:ascii="Times New Roman" w:hAnsi="Times New Roman" w:cs="Times New Roman"/>
          <w:sz w:val="28"/>
          <w:szCs w:val="28"/>
        </w:rPr>
      </w:pPr>
      <w:r w:rsidRPr="006D2B1D">
        <w:rPr>
          <w:rFonts w:ascii="Times New Roman" w:hAnsi="Times New Roman" w:cs="Times New Roman"/>
          <w:sz w:val="28"/>
          <w:szCs w:val="28"/>
        </w:rPr>
        <w:lastRenderedPageBreak/>
        <w:t>Приложение № 1</w:t>
      </w:r>
    </w:p>
    <w:p w:rsidR="00553E9E" w:rsidRPr="006D2B1D" w:rsidRDefault="00553E9E" w:rsidP="00665930">
      <w:pPr>
        <w:pStyle w:val="afa"/>
        <w:jc w:val="right"/>
        <w:rPr>
          <w:rFonts w:ascii="Times New Roman" w:hAnsi="Times New Roman" w:cs="Times New Roman"/>
          <w:sz w:val="28"/>
          <w:szCs w:val="28"/>
        </w:rPr>
      </w:pPr>
      <w:r w:rsidRPr="006D2B1D">
        <w:rPr>
          <w:rFonts w:ascii="Times New Roman" w:hAnsi="Times New Roman" w:cs="Times New Roman"/>
          <w:sz w:val="28"/>
          <w:szCs w:val="28"/>
        </w:rPr>
        <w:t>к решению Совета</w:t>
      </w:r>
    </w:p>
    <w:p w:rsidR="00553E9E" w:rsidRPr="006D2B1D" w:rsidRDefault="001B7CBC" w:rsidP="00665930">
      <w:pPr>
        <w:pStyle w:val="afa"/>
        <w:jc w:val="right"/>
        <w:rPr>
          <w:rFonts w:ascii="Times New Roman" w:hAnsi="Times New Roman" w:cs="Times New Roman"/>
          <w:sz w:val="28"/>
          <w:szCs w:val="28"/>
        </w:rPr>
      </w:pPr>
      <w:r>
        <w:rPr>
          <w:rFonts w:ascii="Times New Roman" w:hAnsi="Times New Roman" w:cs="Times New Roman"/>
          <w:sz w:val="28"/>
          <w:szCs w:val="28"/>
        </w:rPr>
        <w:t>Большемеш</w:t>
      </w:r>
      <w:r w:rsidR="00665930" w:rsidRPr="006D2B1D">
        <w:rPr>
          <w:rFonts w:ascii="Times New Roman" w:hAnsi="Times New Roman" w:cs="Times New Roman"/>
          <w:sz w:val="28"/>
          <w:szCs w:val="28"/>
        </w:rPr>
        <w:t>ского</w:t>
      </w:r>
      <w:r w:rsidR="009F61BE" w:rsidRPr="006D2B1D">
        <w:rPr>
          <w:rFonts w:ascii="Times New Roman" w:hAnsi="Times New Roman" w:cs="Times New Roman"/>
          <w:sz w:val="28"/>
          <w:szCs w:val="28"/>
        </w:rPr>
        <w:t xml:space="preserve"> </w:t>
      </w:r>
      <w:r w:rsidR="00553E9E" w:rsidRPr="006D2B1D">
        <w:rPr>
          <w:rFonts w:ascii="Times New Roman" w:hAnsi="Times New Roman" w:cs="Times New Roman"/>
          <w:sz w:val="28"/>
          <w:szCs w:val="28"/>
        </w:rPr>
        <w:t xml:space="preserve">сельского </w:t>
      </w:r>
    </w:p>
    <w:p w:rsidR="00665930" w:rsidRPr="006D2B1D" w:rsidRDefault="00FA6C64" w:rsidP="00665930">
      <w:pPr>
        <w:pStyle w:val="afa"/>
        <w:jc w:val="right"/>
        <w:rPr>
          <w:rFonts w:ascii="Times New Roman" w:hAnsi="Times New Roman" w:cs="Times New Roman"/>
          <w:sz w:val="28"/>
          <w:szCs w:val="28"/>
        </w:rPr>
      </w:pPr>
      <w:r w:rsidRPr="006D2B1D">
        <w:rPr>
          <w:rFonts w:ascii="Times New Roman" w:hAnsi="Times New Roman" w:cs="Times New Roman"/>
          <w:sz w:val="28"/>
          <w:szCs w:val="28"/>
        </w:rPr>
        <w:t>П</w:t>
      </w:r>
      <w:r w:rsidR="00553E9E" w:rsidRPr="006D2B1D">
        <w:rPr>
          <w:rFonts w:ascii="Times New Roman" w:hAnsi="Times New Roman" w:cs="Times New Roman"/>
          <w:sz w:val="28"/>
          <w:szCs w:val="28"/>
        </w:rPr>
        <w:t>оселения</w:t>
      </w:r>
      <w:r w:rsidRPr="006D2B1D">
        <w:rPr>
          <w:rFonts w:ascii="Times New Roman" w:hAnsi="Times New Roman" w:cs="Times New Roman"/>
          <w:sz w:val="28"/>
          <w:szCs w:val="28"/>
        </w:rPr>
        <w:t xml:space="preserve"> </w:t>
      </w:r>
      <w:r w:rsidR="00553E9E" w:rsidRPr="006D2B1D">
        <w:rPr>
          <w:rFonts w:ascii="Times New Roman" w:hAnsi="Times New Roman" w:cs="Times New Roman"/>
          <w:sz w:val="28"/>
          <w:szCs w:val="28"/>
        </w:rPr>
        <w:t>Тюлячинского</w:t>
      </w:r>
    </w:p>
    <w:p w:rsidR="00553E9E" w:rsidRPr="006D2B1D" w:rsidRDefault="00553E9E" w:rsidP="00665930">
      <w:pPr>
        <w:pStyle w:val="afa"/>
        <w:jc w:val="right"/>
        <w:rPr>
          <w:rFonts w:ascii="Times New Roman" w:hAnsi="Times New Roman" w:cs="Times New Roman"/>
          <w:sz w:val="28"/>
          <w:szCs w:val="28"/>
        </w:rPr>
      </w:pPr>
      <w:r w:rsidRPr="006D2B1D">
        <w:rPr>
          <w:rFonts w:ascii="Times New Roman" w:hAnsi="Times New Roman" w:cs="Times New Roman"/>
          <w:sz w:val="28"/>
          <w:szCs w:val="28"/>
        </w:rPr>
        <w:t xml:space="preserve"> муниципального района</w:t>
      </w:r>
    </w:p>
    <w:p w:rsidR="00553E9E" w:rsidRPr="00AE7DF9" w:rsidRDefault="00D3574E" w:rsidP="00665930">
      <w:pPr>
        <w:pStyle w:val="afa"/>
        <w:jc w:val="right"/>
        <w:rPr>
          <w:rFonts w:ascii="Times New Roman" w:hAnsi="Times New Roman" w:cs="Times New Roman"/>
          <w:sz w:val="28"/>
          <w:szCs w:val="28"/>
          <w:lang w:val="tt-RU"/>
        </w:rPr>
      </w:pPr>
      <w:r w:rsidRPr="006D2B1D">
        <w:rPr>
          <w:rFonts w:ascii="Times New Roman" w:hAnsi="Times New Roman" w:cs="Times New Roman"/>
          <w:sz w:val="28"/>
          <w:szCs w:val="28"/>
        </w:rPr>
        <w:t xml:space="preserve">от </w:t>
      </w:r>
      <w:r w:rsidR="006159E6">
        <w:rPr>
          <w:rFonts w:ascii="Times New Roman" w:hAnsi="Times New Roman" w:cs="Times New Roman"/>
          <w:sz w:val="28"/>
          <w:szCs w:val="28"/>
        </w:rPr>
        <w:t>10.03.</w:t>
      </w:r>
      <w:r w:rsidR="00E323B6" w:rsidRPr="006D2B1D">
        <w:rPr>
          <w:rFonts w:ascii="Times New Roman" w:hAnsi="Times New Roman" w:cs="Times New Roman"/>
          <w:sz w:val="28"/>
          <w:szCs w:val="28"/>
        </w:rPr>
        <w:t>202</w:t>
      </w:r>
      <w:r w:rsidR="009F61BE" w:rsidRPr="006D2B1D">
        <w:rPr>
          <w:rFonts w:ascii="Times New Roman" w:hAnsi="Times New Roman" w:cs="Times New Roman"/>
          <w:sz w:val="28"/>
          <w:szCs w:val="28"/>
        </w:rPr>
        <w:t>2</w:t>
      </w:r>
      <w:r w:rsidR="00E323B6" w:rsidRPr="006D2B1D">
        <w:rPr>
          <w:rFonts w:ascii="Times New Roman" w:hAnsi="Times New Roman" w:cs="Times New Roman"/>
          <w:sz w:val="28"/>
          <w:szCs w:val="28"/>
        </w:rPr>
        <w:t xml:space="preserve"> г.</w:t>
      </w:r>
      <w:r w:rsidR="00665930" w:rsidRPr="006D2B1D">
        <w:rPr>
          <w:rFonts w:ascii="Times New Roman" w:hAnsi="Times New Roman" w:cs="Times New Roman"/>
          <w:sz w:val="28"/>
          <w:szCs w:val="28"/>
        </w:rPr>
        <w:t xml:space="preserve"> № </w:t>
      </w:r>
      <w:r w:rsidR="00AE7DF9">
        <w:rPr>
          <w:rFonts w:ascii="Times New Roman" w:hAnsi="Times New Roman" w:cs="Times New Roman"/>
          <w:sz w:val="28"/>
          <w:szCs w:val="28"/>
          <w:lang w:val="tt-RU"/>
        </w:rPr>
        <w:t>49</w:t>
      </w:r>
    </w:p>
    <w:p w:rsidR="00553E9E" w:rsidRPr="006D2B1D" w:rsidRDefault="00553E9E" w:rsidP="00553E9E">
      <w:pPr>
        <w:pStyle w:val="afa"/>
        <w:jc w:val="both"/>
        <w:rPr>
          <w:rFonts w:ascii="Times New Roman" w:hAnsi="Times New Roman" w:cs="Times New Roman"/>
          <w:sz w:val="28"/>
          <w:szCs w:val="28"/>
        </w:rPr>
      </w:pPr>
    </w:p>
    <w:p w:rsidR="00553E9E" w:rsidRPr="006D2B1D" w:rsidRDefault="00553E9E" w:rsidP="00553E9E">
      <w:pPr>
        <w:pStyle w:val="afa"/>
        <w:jc w:val="both"/>
        <w:rPr>
          <w:rFonts w:ascii="Times New Roman" w:hAnsi="Times New Roman" w:cs="Times New Roman"/>
          <w:sz w:val="28"/>
          <w:szCs w:val="28"/>
        </w:rPr>
      </w:pPr>
    </w:p>
    <w:p w:rsidR="00553E9E" w:rsidRPr="006D2B1D" w:rsidRDefault="00553E9E" w:rsidP="00665930">
      <w:pPr>
        <w:pStyle w:val="afa"/>
        <w:jc w:val="center"/>
        <w:rPr>
          <w:rFonts w:ascii="Times New Roman" w:hAnsi="Times New Roman" w:cs="Times New Roman"/>
          <w:sz w:val="28"/>
          <w:szCs w:val="28"/>
        </w:rPr>
      </w:pPr>
      <w:r w:rsidRPr="006D2B1D">
        <w:rPr>
          <w:rFonts w:ascii="Times New Roman" w:hAnsi="Times New Roman" w:cs="Times New Roman"/>
          <w:sz w:val="28"/>
          <w:szCs w:val="28"/>
        </w:rPr>
        <w:t>ПРОЕКТ РЕШЕНИЯ СОВЕТА</w:t>
      </w:r>
    </w:p>
    <w:p w:rsidR="00553E9E" w:rsidRPr="006D2B1D" w:rsidRDefault="001B7CBC" w:rsidP="00665930">
      <w:pPr>
        <w:pStyle w:val="afa"/>
        <w:jc w:val="center"/>
        <w:rPr>
          <w:rFonts w:ascii="Times New Roman" w:hAnsi="Times New Roman" w:cs="Times New Roman"/>
          <w:sz w:val="28"/>
          <w:szCs w:val="28"/>
        </w:rPr>
      </w:pPr>
      <w:r>
        <w:rPr>
          <w:rFonts w:ascii="Times New Roman" w:hAnsi="Times New Roman" w:cs="Times New Roman"/>
          <w:sz w:val="28"/>
          <w:szCs w:val="28"/>
        </w:rPr>
        <w:t>БОЛЬШЕМЕШ</w:t>
      </w:r>
      <w:r w:rsidR="00665930" w:rsidRPr="006D2B1D">
        <w:rPr>
          <w:rFonts w:ascii="Times New Roman" w:hAnsi="Times New Roman" w:cs="Times New Roman"/>
          <w:sz w:val="28"/>
          <w:szCs w:val="28"/>
        </w:rPr>
        <w:t xml:space="preserve">СКОГО </w:t>
      </w:r>
      <w:r w:rsidR="00B0781E" w:rsidRPr="006D2B1D">
        <w:rPr>
          <w:rFonts w:ascii="Times New Roman" w:hAnsi="Times New Roman" w:cs="Times New Roman"/>
          <w:sz w:val="28"/>
          <w:szCs w:val="28"/>
        </w:rPr>
        <w:t>СЕЛЬСКОГО ПОСЕЛЕНИЯ</w:t>
      </w:r>
    </w:p>
    <w:p w:rsidR="00553E9E" w:rsidRPr="006D2B1D" w:rsidRDefault="00553E9E" w:rsidP="00665930">
      <w:pPr>
        <w:pStyle w:val="afa"/>
        <w:jc w:val="center"/>
        <w:rPr>
          <w:rFonts w:ascii="Times New Roman" w:hAnsi="Times New Roman" w:cs="Times New Roman"/>
          <w:spacing w:val="3"/>
          <w:sz w:val="28"/>
          <w:szCs w:val="28"/>
        </w:rPr>
      </w:pPr>
      <w:r w:rsidRPr="006D2B1D">
        <w:rPr>
          <w:rFonts w:ascii="Times New Roman" w:hAnsi="Times New Roman" w:cs="Times New Roman"/>
          <w:sz w:val="28"/>
          <w:szCs w:val="28"/>
        </w:rPr>
        <w:t>ТЮЛЯЧИНСКОГО МУНИЦИПАЛЬНОГО РАЙОНА</w:t>
      </w:r>
    </w:p>
    <w:p w:rsidR="00553E9E" w:rsidRPr="006D2B1D" w:rsidRDefault="00553E9E" w:rsidP="00665930">
      <w:pPr>
        <w:pStyle w:val="afa"/>
        <w:jc w:val="center"/>
        <w:rPr>
          <w:rFonts w:ascii="Times New Roman" w:hAnsi="Times New Roman" w:cs="Times New Roman"/>
          <w:sz w:val="28"/>
          <w:szCs w:val="28"/>
        </w:rPr>
      </w:pPr>
    </w:p>
    <w:p w:rsidR="00553E9E" w:rsidRPr="006D2B1D" w:rsidRDefault="00553E9E" w:rsidP="00665930">
      <w:pPr>
        <w:pStyle w:val="afa"/>
        <w:jc w:val="center"/>
        <w:rPr>
          <w:rFonts w:ascii="Times New Roman" w:hAnsi="Times New Roman" w:cs="Times New Roman"/>
          <w:sz w:val="28"/>
          <w:szCs w:val="28"/>
        </w:rPr>
      </w:pPr>
      <w:r w:rsidRPr="006D2B1D">
        <w:rPr>
          <w:rFonts w:ascii="Times New Roman" w:hAnsi="Times New Roman" w:cs="Times New Roman"/>
          <w:sz w:val="28"/>
          <w:szCs w:val="28"/>
        </w:rPr>
        <w:t>О внесении изменений в Устав муниципального</w:t>
      </w:r>
      <w:r w:rsidR="00FA6C64" w:rsidRPr="006D2B1D">
        <w:rPr>
          <w:rFonts w:ascii="Times New Roman" w:hAnsi="Times New Roman" w:cs="Times New Roman"/>
          <w:sz w:val="28"/>
          <w:szCs w:val="28"/>
        </w:rPr>
        <w:t xml:space="preserve"> </w:t>
      </w:r>
      <w:r w:rsidRPr="006D2B1D">
        <w:rPr>
          <w:rFonts w:ascii="Times New Roman" w:hAnsi="Times New Roman" w:cs="Times New Roman"/>
          <w:sz w:val="28"/>
          <w:szCs w:val="28"/>
        </w:rPr>
        <w:t>образования</w:t>
      </w:r>
    </w:p>
    <w:p w:rsidR="00553E9E" w:rsidRPr="006D2B1D" w:rsidRDefault="00553E9E" w:rsidP="00665930">
      <w:pPr>
        <w:pStyle w:val="afa"/>
        <w:jc w:val="center"/>
        <w:rPr>
          <w:rFonts w:ascii="Times New Roman" w:hAnsi="Times New Roman" w:cs="Times New Roman"/>
          <w:sz w:val="28"/>
          <w:szCs w:val="28"/>
        </w:rPr>
      </w:pPr>
      <w:r w:rsidRPr="006D2B1D">
        <w:rPr>
          <w:rFonts w:ascii="Times New Roman" w:hAnsi="Times New Roman" w:cs="Times New Roman"/>
          <w:sz w:val="28"/>
          <w:szCs w:val="28"/>
        </w:rPr>
        <w:t>«</w:t>
      </w:r>
      <w:r w:rsidR="001B7CBC">
        <w:rPr>
          <w:rFonts w:ascii="Times New Roman" w:hAnsi="Times New Roman" w:cs="Times New Roman"/>
          <w:sz w:val="28"/>
          <w:szCs w:val="28"/>
        </w:rPr>
        <w:t>Большемеш</w:t>
      </w:r>
      <w:r w:rsidR="00665930" w:rsidRPr="006D2B1D">
        <w:rPr>
          <w:rFonts w:ascii="Times New Roman" w:hAnsi="Times New Roman" w:cs="Times New Roman"/>
          <w:sz w:val="28"/>
          <w:szCs w:val="28"/>
        </w:rPr>
        <w:t xml:space="preserve">ское </w:t>
      </w:r>
      <w:r w:rsidR="00D26043" w:rsidRPr="006D2B1D">
        <w:rPr>
          <w:rFonts w:ascii="Times New Roman" w:hAnsi="Times New Roman" w:cs="Times New Roman"/>
          <w:sz w:val="28"/>
          <w:szCs w:val="28"/>
        </w:rPr>
        <w:t>сельское поселение</w:t>
      </w:r>
      <w:r w:rsidRPr="006D2B1D">
        <w:rPr>
          <w:rFonts w:ascii="Times New Roman" w:hAnsi="Times New Roman" w:cs="Times New Roman"/>
          <w:sz w:val="28"/>
          <w:szCs w:val="28"/>
        </w:rPr>
        <w:t xml:space="preserve"> Тюлячинского муниципального района Республики Татарстан</w:t>
      </w:r>
      <w:r w:rsidR="00D26043" w:rsidRPr="006D2B1D">
        <w:rPr>
          <w:rFonts w:ascii="Times New Roman" w:hAnsi="Times New Roman" w:cs="Times New Roman"/>
          <w:sz w:val="28"/>
          <w:szCs w:val="28"/>
        </w:rPr>
        <w:t>»</w:t>
      </w:r>
    </w:p>
    <w:p w:rsidR="00553E9E" w:rsidRPr="006D2B1D" w:rsidRDefault="00553E9E" w:rsidP="00665930">
      <w:pPr>
        <w:pStyle w:val="afa"/>
        <w:jc w:val="center"/>
        <w:rPr>
          <w:rFonts w:ascii="Times New Roman" w:hAnsi="Times New Roman" w:cs="Times New Roman"/>
          <w:sz w:val="28"/>
          <w:szCs w:val="28"/>
        </w:rPr>
      </w:pPr>
    </w:p>
    <w:p w:rsidR="009C4F88" w:rsidRPr="006D2B1D" w:rsidRDefault="00553E9E" w:rsidP="002A42A8">
      <w:pPr>
        <w:pStyle w:val="afa"/>
        <w:ind w:firstLine="708"/>
        <w:jc w:val="both"/>
        <w:rPr>
          <w:rFonts w:ascii="Times New Roman" w:hAnsi="Times New Roman" w:cs="Times New Roman"/>
          <w:sz w:val="28"/>
          <w:szCs w:val="28"/>
        </w:rPr>
      </w:pPr>
      <w:r w:rsidRPr="006D2B1D">
        <w:rPr>
          <w:rFonts w:ascii="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Законом Республики Татарстан от 28 июля 2004 года№</w:t>
      </w:r>
      <w:r w:rsidR="004109B7">
        <w:rPr>
          <w:rFonts w:ascii="Times New Roman" w:hAnsi="Times New Roman" w:cs="Times New Roman"/>
          <w:sz w:val="28"/>
          <w:szCs w:val="28"/>
        </w:rPr>
        <w:t xml:space="preserve"> </w:t>
      </w:r>
      <w:r w:rsidRPr="006D2B1D">
        <w:rPr>
          <w:rFonts w:ascii="Times New Roman" w:hAnsi="Times New Roman" w:cs="Times New Roman"/>
          <w:sz w:val="28"/>
          <w:szCs w:val="28"/>
        </w:rPr>
        <w:t>45-ЗРТ «О местном самоуправлении в Республике Татарстан»,</w:t>
      </w:r>
      <w:r w:rsidR="00FA6C64" w:rsidRPr="006D2B1D">
        <w:rPr>
          <w:rFonts w:ascii="Times New Roman" w:hAnsi="Times New Roman" w:cs="Times New Roman"/>
          <w:sz w:val="28"/>
          <w:szCs w:val="28"/>
        </w:rPr>
        <w:t xml:space="preserve"> </w:t>
      </w:r>
      <w:r w:rsidR="002C6880" w:rsidRPr="006D2B1D">
        <w:rPr>
          <w:rFonts w:ascii="Times New Roman" w:hAnsi="Times New Roman" w:cs="Times New Roman"/>
          <w:sz w:val="28"/>
          <w:szCs w:val="28"/>
        </w:rPr>
        <w:t xml:space="preserve">рассмотрев протест прокурора Тюлячинского района от </w:t>
      </w:r>
      <w:r w:rsidR="00CD5864">
        <w:rPr>
          <w:rFonts w:ascii="Times New Roman" w:hAnsi="Times New Roman" w:cs="Times New Roman"/>
          <w:sz w:val="28"/>
          <w:szCs w:val="28"/>
        </w:rPr>
        <w:t>21.01.</w:t>
      </w:r>
      <w:r w:rsidR="002A42A8" w:rsidRPr="006D2B1D">
        <w:rPr>
          <w:rFonts w:ascii="Times New Roman" w:hAnsi="Times New Roman" w:cs="Times New Roman"/>
          <w:sz w:val="28"/>
          <w:szCs w:val="28"/>
        </w:rPr>
        <w:t>2022</w:t>
      </w:r>
      <w:r w:rsidR="002C6880" w:rsidRPr="006D2B1D">
        <w:rPr>
          <w:rFonts w:ascii="Times New Roman" w:hAnsi="Times New Roman" w:cs="Times New Roman"/>
          <w:sz w:val="28"/>
          <w:szCs w:val="28"/>
        </w:rPr>
        <w:t xml:space="preserve"> г. №</w:t>
      </w:r>
      <w:r w:rsidR="00CD5864">
        <w:rPr>
          <w:rFonts w:ascii="Times New Roman" w:hAnsi="Times New Roman" w:cs="Times New Roman"/>
          <w:sz w:val="28"/>
          <w:szCs w:val="28"/>
        </w:rPr>
        <w:t xml:space="preserve"> 02-08-01-2022</w:t>
      </w:r>
      <w:r w:rsidR="002C6880" w:rsidRPr="006D2B1D">
        <w:rPr>
          <w:rFonts w:ascii="Times New Roman" w:hAnsi="Times New Roman" w:cs="Times New Roman"/>
          <w:sz w:val="28"/>
          <w:szCs w:val="28"/>
        </w:rPr>
        <w:t xml:space="preserve"> и </w:t>
      </w:r>
      <w:r w:rsidR="002C6880" w:rsidRPr="006D2B1D">
        <w:rPr>
          <w:rFonts w:ascii="Times New Roman" w:hAnsi="Times New Roman" w:cs="Times New Roman"/>
          <w:sz w:val="28"/>
          <w:szCs w:val="28"/>
          <w:lang w:val="tt-RU"/>
        </w:rPr>
        <w:t xml:space="preserve">в соответствии с Уставом муниципального </w:t>
      </w:r>
      <w:r w:rsidR="002C6880" w:rsidRPr="006D2B1D">
        <w:rPr>
          <w:rFonts w:ascii="Times New Roman" w:hAnsi="Times New Roman" w:cs="Times New Roman"/>
          <w:sz w:val="28"/>
          <w:szCs w:val="28"/>
        </w:rPr>
        <w:t>образования «</w:t>
      </w:r>
      <w:r w:rsidR="009F130A">
        <w:rPr>
          <w:rFonts w:ascii="Times New Roman" w:hAnsi="Times New Roman" w:cs="Times New Roman"/>
          <w:sz w:val="28"/>
          <w:szCs w:val="28"/>
        </w:rPr>
        <w:t>Большемеш</w:t>
      </w:r>
      <w:r w:rsidR="002C6880" w:rsidRPr="006D2B1D">
        <w:rPr>
          <w:rFonts w:ascii="Times New Roman" w:hAnsi="Times New Roman" w:cs="Times New Roman"/>
          <w:sz w:val="28"/>
          <w:szCs w:val="28"/>
        </w:rPr>
        <w:t xml:space="preserve">ское  сельское поселение Тюлячинского муниципального района Республики Татарстан», утвержденный решением Совета </w:t>
      </w:r>
      <w:r w:rsidR="009F130A">
        <w:rPr>
          <w:rFonts w:ascii="Times New Roman" w:hAnsi="Times New Roman" w:cs="Times New Roman"/>
          <w:sz w:val="28"/>
          <w:szCs w:val="28"/>
        </w:rPr>
        <w:t>Большемеш</w:t>
      </w:r>
      <w:r w:rsidR="002C6880" w:rsidRPr="006D2B1D">
        <w:rPr>
          <w:rFonts w:ascii="Times New Roman" w:hAnsi="Times New Roman" w:cs="Times New Roman"/>
          <w:sz w:val="28"/>
          <w:szCs w:val="28"/>
        </w:rPr>
        <w:t xml:space="preserve">ского сельского поселения Тюлячинского муниципального района Республики Татарстан от </w:t>
      </w:r>
      <w:r w:rsidR="00AD2925">
        <w:rPr>
          <w:rFonts w:ascii="Times New Roman" w:hAnsi="Times New Roman" w:cs="Times New Roman"/>
          <w:sz w:val="28"/>
          <w:szCs w:val="28"/>
        </w:rPr>
        <w:t>16.01.</w:t>
      </w:r>
      <w:r w:rsidR="002A42A8" w:rsidRPr="006D2B1D">
        <w:rPr>
          <w:rFonts w:ascii="Times New Roman" w:hAnsi="Times New Roman" w:cs="Times New Roman"/>
          <w:sz w:val="28"/>
          <w:szCs w:val="28"/>
        </w:rPr>
        <w:t>2015 г. №</w:t>
      </w:r>
      <w:r w:rsidR="00AD2925">
        <w:rPr>
          <w:rFonts w:ascii="Times New Roman" w:hAnsi="Times New Roman" w:cs="Times New Roman"/>
          <w:sz w:val="28"/>
          <w:szCs w:val="28"/>
        </w:rPr>
        <w:t xml:space="preserve"> 159</w:t>
      </w:r>
      <w:r w:rsidR="00EA483C" w:rsidRPr="006D2B1D">
        <w:rPr>
          <w:rFonts w:ascii="Times New Roman" w:hAnsi="Times New Roman" w:cs="Times New Roman"/>
          <w:sz w:val="28"/>
          <w:szCs w:val="28"/>
        </w:rPr>
        <w:t xml:space="preserve"> (в редакции решений от </w:t>
      </w:r>
      <w:r w:rsidR="00444B73" w:rsidRPr="00AC4E3F">
        <w:rPr>
          <w:rFonts w:ascii="Times New Roman" w:hAnsi="Times New Roman" w:cs="Times New Roman"/>
          <w:color w:val="000000" w:themeColor="text1"/>
          <w:sz w:val="28"/>
          <w:szCs w:val="28"/>
        </w:rPr>
        <w:t>30 сентября 2016г. № 39, от 15 февраля 2018г.</w:t>
      </w:r>
      <w:r w:rsidR="00444B73">
        <w:rPr>
          <w:rFonts w:ascii="Times New Roman" w:hAnsi="Times New Roman" w:cs="Times New Roman"/>
          <w:color w:val="000000" w:themeColor="text1"/>
          <w:sz w:val="28"/>
          <w:szCs w:val="28"/>
        </w:rPr>
        <w:t xml:space="preserve"> </w:t>
      </w:r>
      <w:r w:rsidR="00444B73" w:rsidRPr="00AC4E3F">
        <w:rPr>
          <w:rFonts w:ascii="Times New Roman" w:hAnsi="Times New Roman" w:cs="Times New Roman"/>
          <w:color w:val="000000" w:themeColor="text1"/>
          <w:sz w:val="28"/>
          <w:szCs w:val="28"/>
        </w:rPr>
        <w:t>№ 79</w:t>
      </w:r>
      <w:r w:rsidR="00444B73">
        <w:rPr>
          <w:rFonts w:ascii="Times New Roman" w:hAnsi="Times New Roman" w:cs="Times New Roman"/>
          <w:color w:val="000000" w:themeColor="text1"/>
          <w:sz w:val="28"/>
          <w:szCs w:val="28"/>
        </w:rPr>
        <w:t xml:space="preserve">; 19 сентября 2018 г. </w:t>
      </w:r>
      <w:r w:rsidR="00444B73">
        <w:rPr>
          <w:rFonts w:ascii="Times New Roman" w:hAnsi="Times New Roman" w:cs="Times New Roman"/>
          <w:sz w:val="28"/>
          <w:szCs w:val="28"/>
        </w:rPr>
        <w:t>№ 94; 25 октября 2019 г. № 120</w:t>
      </w:r>
      <w:r w:rsidR="00EA483C" w:rsidRPr="006D2B1D">
        <w:rPr>
          <w:rFonts w:ascii="Times New Roman" w:hAnsi="Times New Roman" w:cs="Times New Roman"/>
          <w:sz w:val="28"/>
          <w:szCs w:val="28"/>
        </w:rPr>
        <w:t>)</w:t>
      </w:r>
      <w:r w:rsidRPr="006D2B1D">
        <w:rPr>
          <w:rFonts w:ascii="Times New Roman" w:hAnsi="Times New Roman" w:cs="Times New Roman"/>
          <w:sz w:val="28"/>
          <w:szCs w:val="28"/>
        </w:rPr>
        <w:t xml:space="preserve">, Совет </w:t>
      </w:r>
      <w:r w:rsidR="009F130A">
        <w:rPr>
          <w:rFonts w:ascii="Times New Roman" w:hAnsi="Times New Roman" w:cs="Times New Roman"/>
          <w:sz w:val="28"/>
          <w:szCs w:val="28"/>
        </w:rPr>
        <w:t>Большемеш</w:t>
      </w:r>
      <w:r w:rsidR="00665930" w:rsidRPr="006D2B1D">
        <w:rPr>
          <w:rFonts w:ascii="Times New Roman" w:hAnsi="Times New Roman" w:cs="Times New Roman"/>
          <w:sz w:val="28"/>
          <w:szCs w:val="28"/>
        </w:rPr>
        <w:t>ского</w:t>
      </w:r>
      <w:r w:rsidR="002A42A8" w:rsidRPr="006D2B1D">
        <w:rPr>
          <w:rFonts w:ascii="Times New Roman" w:hAnsi="Times New Roman" w:cs="Times New Roman"/>
          <w:sz w:val="28"/>
          <w:szCs w:val="28"/>
        </w:rPr>
        <w:t xml:space="preserve"> </w:t>
      </w:r>
      <w:r w:rsidRPr="006D2B1D">
        <w:rPr>
          <w:rFonts w:ascii="Times New Roman" w:hAnsi="Times New Roman" w:cs="Times New Roman"/>
          <w:sz w:val="28"/>
          <w:szCs w:val="28"/>
        </w:rPr>
        <w:t>сельского поселения Тюлячинского муниципального района</w:t>
      </w:r>
      <w:r w:rsidR="00C41745" w:rsidRPr="006D2B1D">
        <w:rPr>
          <w:rFonts w:ascii="Times New Roman" w:hAnsi="Times New Roman" w:cs="Times New Roman"/>
          <w:sz w:val="28"/>
          <w:szCs w:val="28"/>
        </w:rPr>
        <w:t xml:space="preserve"> </w:t>
      </w:r>
      <w:r w:rsidRPr="006D2B1D">
        <w:rPr>
          <w:rFonts w:ascii="Times New Roman" w:hAnsi="Times New Roman" w:cs="Times New Roman"/>
          <w:sz w:val="28"/>
          <w:szCs w:val="28"/>
        </w:rPr>
        <w:t>решил:</w:t>
      </w:r>
    </w:p>
    <w:p w:rsidR="002C260D" w:rsidRPr="006D2B1D" w:rsidRDefault="009C4F88" w:rsidP="009C4F88">
      <w:pPr>
        <w:pStyle w:val="afa"/>
        <w:jc w:val="both"/>
        <w:rPr>
          <w:rFonts w:ascii="Times New Roman" w:hAnsi="Times New Roman" w:cs="Times New Roman"/>
          <w:sz w:val="28"/>
          <w:szCs w:val="28"/>
        </w:rPr>
      </w:pPr>
      <w:r w:rsidRPr="006D2B1D">
        <w:rPr>
          <w:rFonts w:ascii="Times New Roman" w:hAnsi="Times New Roman" w:cs="Times New Roman"/>
          <w:sz w:val="28"/>
          <w:szCs w:val="28"/>
        </w:rPr>
        <w:t xml:space="preserve">       1. Внести </w:t>
      </w:r>
      <w:r w:rsidR="004D7D69" w:rsidRPr="006D2B1D">
        <w:rPr>
          <w:rFonts w:ascii="Times New Roman" w:hAnsi="Times New Roman" w:cs="Times New Roman"/>
          <w:sz w:val="28"/>
          <w:szCs w:val="28"/>
        </w:rPr>
        <w:t xml:space="preserve">в </w:t>
      </w:r>
      <w:r w:rsidRPr="006D2B1D">
        <w:rPr>
          <w:rFonts w:ascii="Times New Roman" w:hAnsi="Times New Roman" w:cs="Times New Roman"/>
          <w:sz w:val="28"/>
          <w:szCs w:val="28"/>
        </w:rPr>
        <w:t>Устав</w:t>
      </w:r>
      <w:r w:rsidR="002C260D" w:rsidRPr="006D2B1D">
        <w:rPr>
          <w:rFonts w:ascii="Times New Roman" w:hAnsi="Times New Roman" w:cs="Times New Roman"/>
          <w:sz w:val="28"/>
          <w:szCs w:val="28"/>
        </w:rPr>
        <w:t xml:space="preserve"> </w:t>
      </w:r>
      <w:r w:rsidRPr="006D2B1D">
        <w:rPr>
          <w:rFonts w:ascii="Times New Roman" w:hAnsi="Times New Roman" w:cs="Times New Roman"/>
          <w:sz w:val="28"/>
          <w:szCs w:val="28"/>
        </w:rPr>
        <w:t>муниципального образования «</w:t>
      </w:r>
      <w:r w:rsidR="009F130A">
        <w:rPr>
          <w:rFonts w:ascii="Times New Roman" w:hAnsi="Times New Roman" w:cs="Times New Roman"/>
          <w:sz w:val="28"/>
          <w:szCs w:val="28"/>
        </w:rPr>
        <w:t>Большемеш</w:t>
      </w:r>
      <w:r w:rsidRPr="006D2B1D">
        <w:rPr>
          <w:rFonts w:ascii="Times New Roman" w:hAnsi="Times New Roman" w:cs="Times New Roman"/>
          <w:sz w:val="28"/>
          <w:szCs w:val="28"/>
        </w:rPr>
        <w:t xml:space="preserve">ское сельское поселение Тюлячинского муниципального района Республики Татарстан» </w:t>
      </w:r>
      <w:r w:rsidR="002C260D" w:rsidRPr="006D2B1D">
        <w:rPr>
          <w:rFonts w:ascii="Times New Roman" w:hAnsi="Times New Roman" w:cs="Times New Roman"/>
          <w:sz w:val="28"/>
          <w:szCs w:val="28"/>
        </w:rPr>
        <w:t>следующие изменения</w:t>
      </w:r>
      <w:r w:rsidRPr="006D2B1D">
        <w:rPr>
          <w:rFonts w:ascii="Times New Roman" w:hAnsi="Times New Roman" w:cs="Times New Roman"/>
          <w:sz w:val="28"/>
          <w:szCs w:val="28"/>
        </w:rPr>
        <w:t>:</w:t>
      </w:r>
    </w:p>
    <w:p w:rsidR="00CD406C" w:rsidRPr="008718FA" w:rsidRDefault="00CD406C" w:rsidP="00CD406C">
      <w:pPr>
        <w:pStyle w:val="afa"/>
        <w:ind w:firstLine="708"/>
        <w:jc w:val="both"/>
        <w:rPr>
          <w:rFonts w:ascii="Times New Roman" w:hAnsi="Times New Roman" w:cs="Times New Roman"/>
          <w:b/>
          <w:sz w:val="28"/>
          <w:szCs w:val="28"/>
        </w:rPr>
      </w:pPr>
      <w:r w:rsidRPr="008718FA">
        <w:rPr>
          <w:rFonts w:ascii="Times New Roman" w:hAnsi="Times New Roman" w:cs="Times New Roman"/>
          <w:b/>
          <w:sz w:val="28"/>
          <w:szCs w:val="28"/>
        </w:rPr>
        <w:t>1.1.</w:t>
      </w:r>
      <w:r w:rsidR="000A7A43">
        <w:rPr>
          <w:rFonts w:ascii="Times New Roman" w:hAnsi="Times New Roman" w:cs="Times New Roman"/>
          <w:b/>
          <w:sz w:val="28"/>
          <w:szCs w:val="28"/>
          <w:lang w:val="tt-RU"/>
        </w:rPr>
        <w:t xml:space="preserve"> </w:t>
      </w:r>
      <w:r w:rsidRPr="008718FA">
        <w:rPr>
          <w:rFonts w:ascii="Times New Roman" w:hAnsi="Times New Roman" w:cs="Times New Roman"/>
          <w:b/>
          <w:sz w:val="28"/>
          <w:szCs w:val="28"/>
        </w:rPr>
        <w:t>Статью 5 изложить в следующем содержании:</w:t>
      </w:r>
    </w:p>
    <w:p w:rsidR="00CD406C" w:rsidRPr="008718FA" w:rsidRDefault="00CD406C" w:rsidP="00CD406C">
      <w:pPr>
        <w:pStyle w:val="afa"/>
        <w:jc w:val="both"/>
        <w:rPr>
          <w:rFonts w:ascii="Times New Roman" w:hAnsi="Times New Roman" w:cs="Times New Roman"/>
          <w:b/>
          <w:sz w:val="28"/>
          <w:szCs w:val="28"/>
        </w:rPr>
      </w:pPr>
      <w:r w:rsidRPr="008718FA">
        <w:rPr>
          <w:rFonts w:ascii="Times New Roman" w:hAnsi="Times New Roman" w:cs="Times New Roman"/>
          <w:b/>
          <w:sz w:val="28"/>
          <w:szCs w:val="28"/>
        </w:rPr>
        <w:t xml:space="preserve">        «Статья 5. Вопросы местного значения сельского поселения.</w:t>
      </w:r>
    </w:p>
    <w:p w:rsidR="00CD406C" w:rsidRPr="008718FA" w:rsidRDefault="00CD406C" w:rsidP="00CD406C">
      <w:pPr>
        <w:pStyle w:val="afa"/>
        <w:jc w:val="both"/>
        <w:rPr>
          <w:rFonts w:ascii="Times New Roman" w:hAnsi="Times New Roman" w:cs="Times New Roman"/>
          <w:sz w:val="28"/>
          <w:szCs w:val="28"/>
        </w:rPr>
      </w:pPr>
      <w:r w:rsidRPr="008718FA">
        <w:rPr>
          <w:rFonts w:ascii="Times New Roman" w:hAnsi="Times New Roman" w:cs="Times New Roman"/>
          <w:sz w:val="28"/>
          <w:szCs w:val="28"/>
        </w:rPr>
        <w:t xml:space="preserve">       1. К вопросам местного значения сельского поселения относятся:</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 xml:space="preserve">2) установление, изменение и отмена </w:t>
      </w:r>
      <w:r w:rsidRPr="008718FA">
        <w:rPr>
          <w:rStyle w:val="match"/>
          <w:rFonts w:ascii="Times New Roman" w:eastAsiaTheme="majorEastAsia" w:hAnsi="Times New Roman" w:cs="Times New Roman"/>
          <w:sz w:val="28"/>
          <w:szCs w:val="28"/>
        </w:rPr>
        <w:t>местных</w:t>
      </w:r>
      <w:r w:rsidRPr="008718FA">
        <w:rPr>
          <w:rFonts w:ascii="Times New Roman" w:hAnsi="Times New Roman" w:cs="Times New Roman"/>
          <w:sz w:val="28"/>
          <w:szCs w:val="28"/>
        </w:rPr>
        <w:t xml:space="preserve"> налогов и сборов поселения; </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поселения; </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 xml:space="preserve">4) обеспечение первичных мер пожарной безопасности в границах населенных пунктов поселения; </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lastRenderedPageBreak/>
        <w:t xml:space="preserve">5) создание условий для обеспечения жителей поселения услугами связи, общественного питания, торговли и бытового обслуживания; </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 xml:space="preserve">6) создание условий для организации досуга и обеспечения жителей поселения услугами организаций культуры; </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 xml:space="preserve">8) формирование архивных фондов поселения; </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Pr="008718FA">
        <w:rPr>
          <w:rStyle w:val="match"/>
          <w:rFonts w:ascii="Times New Roman" w:eastAsiaTheme="majorEastAsia" w:hAnsi="Times New Roman" w:cs="Times New Roman"/>
          <w:sz w:val="28"/>
          <w:szCs w:val="28"/>
        </w:rPr>
        <w:t>местного</w:t>
      </w:r>
      <w:r w:rsidRPr="008718FA">
        <w:rPr>
          <w:rFonts w:ascii="Times New Roman" w:hAnsi="Times New Roman" w:cs="Times New Roman"/>
          <w:sz w:val="28"/>
          <w:szCs w:val="28"/>
        </w:rPr>
        <w:t xml:space="preserve">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 xml:space="preserve">12) организация и осуществление мероприятий по работе с детьми и молодежью в поселении; </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 xml:space="preserve">15) организация ритуальных услуг и содержание мест захоронения; </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 xml:space="preserve">17) дорожная деятельность в отношении автомобильных дорог </w:t>
      </w:r>
      <w:r w:rsidRPr="008718FA">
        <w:rPr>
          <w:rStyle w:val="match"/>
          <w:rFonts w:ascii="Times New Roman" w:eastAsiaTheme="majorEastAsia" w:hAnsi="Times New Roman" w:cs="Times New Roman"/>
          <w:sz w:val="28"/>
          <w:szCs w:val="28"/>
        </w:rPr>
        <w:t>местного</w:t>
      </w:r>
      <w:r w:rsidRPr="008718FA">
        <w:rPr>
          <w:rFonts w:ascii="Times New Roman" w:hAnsi="Times New Roman" w:cs="Times New Roman"/>
          <w:sz w:val="28"/>
          <w:szCs w:val="28"/>
        </w:rPr>
        <w:t xml:space="preserve"> значения в границах населенных пунктов поселения; </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lastRenderedPageBreak/>
        <w:t xml:space="preserve">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bCs/>
          <w:sz w:val="28"/>
          <w:szCs w:val="28"/>
        </w:rPr>
        <w:t>21)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8718FA">
        <w:rPr>
          <w:rFonts w:ascii="Times New Roman" w:hAnsi="Times New Roman" w:cs="Times New Roman"/>
          <w:sz w:val="28"/>
          <w:szCs w:val="28"/>
        </w:rPr>
        <w:t>».</w:t>
      </w:r>
    </w:p>
    <w:p w:rsidR="00CD406C" w:rsidRPr="008718FA" w:rsidRDefault="00CD406C" w:rsidP="00CD406C">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8718FA">
        <w:rPr>
          <w:rFonts w:ascii="Times New Roman" w:eastAsiaTheme="minorHAnsi" w:hAnsi="Times New Roman" w:cs="Times New Roman"/>
          <w:b/>
          <w:sz w:val="28"/>
          <w:szCs w:val="28"/>
          <w:lang w:eastAsia="en-US"/>
        </w:rPr>
        <w:t>1.2. Часть 1 статьи 6 дополнить пунктами 17, 18 следующего содержания:</w:t>
      </w:r>
    </w:p>
    <w:p w:rsidR="00CD406C" w:rsidRPr="008718FA" w:rsidRDefault="00CD406C" w:rsidP="00CD406C">
      <w:pPr>
        <w:autoSpaceDE w:val="0"/>
        <w:autoSpaceDN w:val="0"/>
        <w:adjustRightInd w:val="0"/>
        <w:spacing w:after="0" w:line="240" w:lineRule="auto"/>
        <w:ind w:firstLine="540"/>
        <w:jc w:val="both"/>
        <w:rPr>
          <w:rFonts w:ascii="Times New Roman" w:hAnsi="Times New Roman" w:cs="Times New Roman"/>
          <w:sz w:val="28"/>
          <w:szCs w:val="28"/>
        </w:rPr>
      </w:pPr>
      <w:r w:rsidRPr="008718FA">
        <w:rPr>
          <w:rFonts w:ascii="Times New Roman" w:eastAsiaTheme="minorHAnsi" w:hAnsi="Times New Roman" w:cs="Times New Roman"/>
          <w:sz w:val="28"/>
          <w:szCs w:val="28"/>
          <w:lang w:eastAsia="en-US"/>
        </w:rPr>
        <w:t>«</w:t>
      </w:r>
      <w:r w:rsidRPr="008718FA">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D406C" w:rsidRPr="008718FA" w:rsidRDefault="00CD406C" w:rsidP="00CD406C">
      <w:pPr>
        <w:autoSpaceDE w:val="0"/>
        <w:autoSpaceDN w:val="0"/>
        <w:adjustRightInd w:val="0"/>
        <w:spacing w:after="0" w:line="240" w:lineRule="auto"/>
        <w:ind w:firstLine="540"/>
        <w:jc w:val="both"/>
        <w:rPr>
          <w:rFonts w:ascii="Times New Roman" w:hAnsi="Times New Roman" w:cs="Times New Roman"/>
          <w:sz w:val="28"/>
          <w:szCs w:val="28"/>
        </w:rPr>
      </w:pPr>
      <w:r w:rsidRPr="008718FA">
        <w:rPr>
          <w:rFonts w:ascii="Times New Roman" w:hAnsi="Times New Roman" w:cs="Times New Roman"/>
          <w:sz w:val="28"/>
          <w:szCs w:val="28"/>
        </w:rPr>
        <w:t xml:space="preserve">18) </w:t>
      </w:r>
      <w:r w:rsidRPr="008718FA">
        <w:rPr>
          <w:rFonts w:ascii="Times New Roman" w:eastAsia="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8718FA">
        <w:rPr>
          <w:rFonts w:ascii="Times New Roman" w:hAnsi="Times New Roman" w:cs="Times New Roman"/>
          <w:sz w:val="28"/>
          <w:szCs w:val="28"/>
        </w:rPr>
        <w:t>».</w:t>
      </w:r>
    </w:p>
    <w:p w:rsidR="00CD406C" w:rsidRPr="008718FA" w:rsidRDefault="00CD406C" w:rsidP="00CD406C">
      <w:pPr>
        <w:pStyle w:val="afa"/>
        <w:ind w:firstLine="480"/>
        <w:jc w:val="both"/>
        <w:rPr>
          <w:rFonts w:ascii="Times New Roman" w:hAnsi="Times New Roman" w:cs="Times New Roman"/>
          <w:b/>
          <w:sz w:val="28"/>
          <w:szCs w:val="28"/>
        </w:rPr>
      </w:pPr>
      <w:r w:rsidRPr="008718FA">
        <w:rPr>
          <w:rFonts w:ascii="Times New Roman" w:hAnsi="Times New Roman" w:cs="Times New Roman"/>
          <w:b/>
          <w:sz w:val="28"/>
          <w:szCs w:val="28"/>
        </w:rPr>
        <w:t xml:space="preserve">1.3. Часть 1 статьи 10 </w:t>
      </w:r>
      <w:r w:rsidR="00885356">
        <w:rPr>
          <w:rFonts w:ascii="Times New Roman" w:hAnsi="Times New Roman" w:cs="Times New Roman"/>
          <w:b/>
          <w:sz w:val="28"/>
          <w:szCs w:val="28"/>
        </w:rPr>
        <w:t>изложить в следующем содержании</w:t>
      </w:r>
      <w:r w:rsidRPr="008718FA">
        <w:rPr>
          <w:rFonts w:ascii="Times New Roman" w:hAnsi="Times New Roman" w:cs="Times New Roman"/>
          <w:b/>
          <w:sz w:val="28"/>
          <w:szCs w:val="28"/>
        </w:rPr>
        <w:t>:</w:t>
      </w:r>
    </w:p>
    <w:p w:rsidR="00CD406C" w:rsidRPr="008718FA" w:rsidRDefault="00CD406C" w:rsidP="00CD406C">
      <w:pPr>
        <w:widowControl w:val="0"/>
        <w:autoSpaceDE w:val="0"/>
        <w:autoSpaceDN w:val="0"/>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«1.</w:t>
      </w:r>
      <w:r w:rsidR="00885356">
        <w:rPr>
          <w:rFonts w:ascii="Times New Roman" w:hAnsi="Times New Roman" w:cs="Times New Roman"/>
          <w:sz w:val="28"/>
          <w:szCs w:val="28"/>
          <w:lang w:val="tt-RU"/>
        </w:rPr>
        <w:t xml:space="preserve"> </w:t>
      </w:r>
      <w:r w:rsidRPr="008718FA">
        <w:rPr>
          <w:rFonts w:ascii="Times New Roman" w:hAnsi="Times New Roman" w:cs="Times New Roman"/>
          <w:sz w:val="28"/>
          <w:szCs w:val="28"/>
        </w:rPr>
        <w:t>Население непосредственно осуществляют местное самоуправление и участвуют в осуществлении местного самоуправления в следующих формах:</w:t>
      </w:r>
    </w:p>
    <w:p w:rsidR="00CD406C" w:rsidRPr="008718FA" w:rsidRDefault="00CD406C" w:rsidP="00CD406C">
      <w:pPr>
        <w:spacing w:after="0" w:line="240" w:lineRule="auto"/>
        <w:ind w:left="-284" w:right="282" w:firstLine="710"/>
        <w:jc w:val="both"/>
        <w:rPr>
          <w:rFonts w:ascii="Times New Roman" w:hAnsi="Times New Roman" w:cs="Times New Roman"/>
          <w:sz w:val="28"/>
          <w:szCs w:val="28"/>
        </w:rPr>
      </w:pPr>
      <w:r w:rsidRPr="008718FA">
        <w:rPr>
          <w:rFonts w:ascii="Times New Roman" w:hAnsi="Times New Roman" w:cs="Times New Roman"/>
          <w:sz w:val="28"/>
          <w:szCs w:val="28"/>
        </w:rPr>
        <w:t xml:space="preserve">    1) местный референдум;</w:t>
      </w:r>
    </w:p>
    <w:p w:rsidR="00CD406C" w:rsidRPr="008718FA" w:rsidRDefault="00CD406C" w:rsidP="00CD406C">
      <w:pPr>
        <w:spacing w:after="0" w:line="240" w:lineRule="auto"/>
        <w:ind w:left="-284" w:right="282" w:firstLine="710"/>
        <w:jc w:val="both"/>
        <w:rPr>
          <w:rFonts w:ascii="Times New Roman" w:hAnsi="Times New Roman" w:cs="Times New Roman"/>
          <w:sz w:val="28"/>
          <w:szCs w:val="28"/>
        </w:rPr>
      </w:pPr>
      <w:r w:rsidRPr="008718FA">
        <w:rPr>
          <w:rFonts w:ascii="Times New Roman" w:hAnsi="Times New Roman" w:cs="Times New Roman"/>
          <w:sz w:val="28"/>
          <w:szCs w:val="28"/>
        </w:rPr>
        <w:t xml:space="preserve">    2) муниципальные выборы;</w:t>
      </w:r>
    </w:p>
    <w:p w:rsidR="00CD406C" w:rsidRPr="008718FA" w:rsidRDefault="00CD406C" w:rsidP="00CD406C">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sidRPr="008718FA">
        <w:rPr>
          <w:rFonts w:ascii="Times New Roman" w:hAnsi="Times New Roman" w:cs="Times New Roman"/>
          <w:sz w:val="28"/>
          <w:szCs w:val="28"/>
        </w:rPr>
        <w:t xml:space="preserve">    3)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rsidR="00CD406C" w:rsidRPr="008718FA" w:rsidRDefault="00CD406C" w:rsidP="00CD406C">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sidRPr="008718FA">
        <w:rPr>
          <w:rFonts w:ascii="Times New Roman" w:hAnsi="Times New Roman" w:cs="Times New Roman"/>
          <w:sz w:val="28"/>
          <w:szCs w:val="28"/>
        </w:rPr>
        <w:t xml:space="preserve">    4) сход граждан, осуществляющий полномочия представительного органа муниципального района;</w:t>
      </w:r>
    </w:p>
    <w:p w:rsidR="00CD406C" w:rsidRPr="008718FA" w:rsidRDefault="00CD406C" w:rsidP="00CD406C">
      <w:pPr>
        <w:autoSpaceDE w:val="0"/>
        <w:autoSpaceDN w:val="0"/>
        <w:adjustRightInd w:val="0"/>
        <w:spacing w:after="0" w:line="240" w:lineRule="auto"/>
        <w:ind w:left="-284" w:right="282" w:firstLine="710"/>
        <w:jc w:val="both"/>
        <w:outlineLvl w:val="1"/>
        <w:rPr>
          <w:rFonts w:ascii="Times New Roman" w:hAnsi="Times New Roman" w:cs="Times New Roman"/>
          <w:sz w:val="28"/>
          <w:szCs w:val="28"/>
        </w:rPr>
      </w:pPr>
      <w:r w:rsidRPr="008718FA">
        <w:rPr>
          <w:rFonts w:ascii="Times New Roman" w:hAnsi="Times New Roman" w:cs="Times New Roman"/>
          <w:sz w:val="28"/>
          <w:szCs w:val="28"/>
        </w:rPr>
        <w:t xml:space="preserve">    5) сход граждан;</w:t>
      </w:r>
    </w:p>
    <w:p w:rsidR="00CD406C" w:rsidRPr="008718FA" w:rsidRDefault="00CD406C" w:rsidP="00CD406C">
      <w:pPr>
        <w:spacing w:after="0" w:line="240" w:lineRule="auto"/>
        <w:ind w:left="-284" w:right="282" w:firstLine="710"/>
        <w:jc w:val="both"/>
        <w:rPr>
          <w:rFonts w:ascii="Times New Roman" w:hAnsi="Times New Roman" w:cs="Times New Roman"/>
          <w:sz w:val="28"/>
          <w:szCs w:val="28"/>
        </w:rPr>
      </w:pPr>
      <w:r w:rsidRPr="008718FA">
        <w:rPr>
          <w:rFonts w:ascii="Times New Roman" w:hAnsi="Times New Roman" w:cs="Times New Roman"/>
          <w:sz w:val="28"/>
          <w:szCs w:val="28"/>
        </w:rPr>
        <w:t xml:space="preserve">    6) правотворческая инициатива граждан;</w:t>
      </w:r>
    </w:p>
    <w:p w:rsidR="00CD406C" w:rsidRPr="008718FA" w:rsidRDefault="00CD406C" w:rsidP="00CD406C">
      <w:pPr>
        <w:spacing w:after="0" w:line="240" w:lineRule="auto"/>
        <w:ind w:left="-284" w:right="282" w:firstLine="710"/>
        <w:jc w:val="both"/>
        <w:rPr>
          <w:rFonts w:ascii="Times New Roman" w:hAnsi="Times New Roman" w:cs="Times New Roman"/>
          <w:sz w:val="28"/>
          <w:szCs w:val="28"/>
        </w:rPr>
      </w:pPr>
      <w:r w:rsidRPr="008718FA">
        <w:rPr>
          <w:rFonts w:ascii="Times New Roman" w:hAnsi="Times New Roman" w:cs="Times New Roman"/>
          <w:sz w:val="28"/>
          <w:szCs w:val="28"/>
        </w:rPr>
        <w:t xml:space="preserve">    7) территориальное общественное самоуправление;</w:t>
      </w:r>
    </w:p>
    <w:p w:rsidR="00CD406C" w:rsidRPr="008718FA" w:rsidRDefault="00CD406C" w:rsidP="00CD406C">
      <w:pPr>
        <w:spacing w:after="0" w:line="240" w:lineRule="auto"/>
        <w:ind w:left="-284" w:right="282" w:firstLine="710"/>
        <w:jc w:val="both"/>
        <w:rPr>
          <w:rFonts w:ascii="Times New Roman" w:hAnsi="Times New Roman" w:cs="Times New Roman"/>
          <w:sz w:val="28"/>
          <w:szCs w:val="28"/>
        </w:rPr>
      </w:pPr>
      <w:r w:rsidRPr="008718FA">
        <w:rPr>
          <w:rFonts w:ascii="Times New Roman" w:hAnsi="Times New Roman" w:cs="Times New Roman"/>
          <w:sz w:val="28"/>
          <w:szCs w:val="28"/>
        </w:rPr>
        <w:t xml:space="preserve">   8) публичные слушания, общественные обсуждения;</w:t>
      </w:r>
    </w:p>
    <w:p w:rsidR="00CD406C" w:rsidRPr="008718FA" w:rsidRDefault="00CD406C" w:rsidP="00CD406C">
      <w:pPr>
        <w:spacing w:after="0" w:line="240" w:lineRule="auto"/>
        <w:ind w:left="-284" w:right="282" w:firstLine="710"/>
        <w:jc w:val="both"/>
        <w:rPr>
          <w:rFonts w:ascii="Times New Roman" w:hAnsi="Times New Roman" w:cs="Times New Roman"/>
          <w:sz w:val="28"/>
          <w:szCs w:val="28"/>
        </w:rPr>
      </w:pPr>
      <w:r w:rsidRPr="008718FA">
        <w:rPr>
          <w:rFonts w:ascii="Times New Roman" w:hAnsi="Times New Roman" w:cs="Times New Roman"/>
          <w:sz w:val="28"/>
          <w:szCs w:val="28"/>
        </w:rPr>
        <w:t xml:space="preserve">    9) собрание граждан;</w:t>
      </w:r>
    </w:p>
    <w:p w:rsidR="00CD406C" w:rsidRPr="008718FA" w:rsidRDefault="00CD406C" w:rsidP="00CD406C">
      <w:pPr>
        <w:spacing w:after="0" w:line="240" w:lineRule="auto"/>
        <w:ind w:left="-284" w:right="282" w:firstLine="710"/>
        <w:jc w:val="both"/>
        <w:rPr>
          <w:rFonts w:ascii="Times New Roman" w:hAnsi="Times New Roman" w:cs="Times New Roman"/>
          <w:sz w:val="28"/>
          <w:szCs w:val="28"/>
        </w:rPr>
      </w:pPr>
      <w:r w:rsidRPr="008718FA">
        <w:rPr>
          <w:rFonts w:ascii="Times New Roman" w:hAnsi="Times New Roman" w:cs="Times New Roman"/>
          <w:sz w:val="28"/>
          <w:szCs w:val="28"/>
        </w:rPr>
        <w:t xml:space="preserve">    10) конференция граждан (собрание делегатов);</w:t>
      </w:r>
    </w:p>
    <w:p w:rsidR="00CD406C" w:rsidRPr="008718FA" w:rsidRDefault="00CD406C" w:rsidP="00CD406C">
      <w:pPr>
        <w:spacing w:after="0" w:line="240" w:lineRule="auto"/>
        <w:ind w:left="-284" w:right="282" w:firstLine="710"/>
        <w:jc w:val="both"/>
        <w:rPr>
          <w:rFonts w:ascii="Times New Roman" w:hAnsi="Times New Roman" w:cs="Times New Roman"/>
          <w:sz w:val="28"/>
          <w:szCs w:val="28"/>
        </w:rPr>
      </w:pPr>
      <w:r w:rsidRPr="008718FA">
        <w:rPr>
          <w:rFonts w:ascii="Times New Roman" w:hAnsi="Times New Roman" w:cs="Times New Roman"/>
          <w:sz w:val="28"/>
          <w:szCs w:val="28"/>
        </w:rPr>
        <w:t xml:space="preserve">    11) опрос граждан;</w:t>
      </w:r>
    </w:p>
    <w:p w:rsidR="00CD406C" w:rsidRPr="008718FA" w:rsidRDefault="00CD406C" w:rsidP="00CD406C">
      <w:pPr>
        <w:spacing w:after="0" w:line="240" w:lineRule="auto"/>
        <w:ind w:left="-284" w:right="282" w:firstLine="710"/>
        <w:jc w:val="both"/>
        <w:rPr>
          <w:rFonts w:ascii="Times New Roman" w:hAnsi="Times New Roman" w:cs="Times New Roman"/>
          <w:sz w:val="28"/>
          <w:szCs w:val="28"/>
        </w:rPr>
      </w:pPr>
      <w:r w:rsidRPr="008718FA">
        <w:rPr>
          <w:rFonts w:ascii="Times New Roman" w:hAnsi="Times New Roman" w:cs="Times New Roman"/>
          <w:sz w:val="28"/>
          <w:szCs w:val="28"/>
        </w:rPr>
        <w:t xml:space="preserve">    12) обращения граждан в органы местного самоуправления;</w:t>
      </w:r>
    </w:p>
    <w:p w:rsidR="00CD406C" w:rsidRPr="008718FA" w:rsidRDefault="00CD406C" w:rsidP="00CD406C">
      <w:pPr>
        <w:spacing w:after="0" w:line="240" w:lineRule="auto"/>
        <w:ind w:left="-284" w:right="282" w:firstLine="710"/>
        <w:jc w:val="both"/>
        <w:rPr>
          <w:rFonts w:ascii="Times New Roman" w:hAnsi="Times New Roman" w:cs="Times New Roman"/>
          <w:sz w:val="28"/>
          <w:szCs w:val="28"/>
        </w:rPr>
      </w:pPr>
      <w:r w:rsidRPr="008718FA">
        <w:rPr>
          <w:rFonts w:ascii="Times New Roman" w:hAnsi="Times New Roman" w:cs="Times New Roman"/>
          <w:sz w:val="28"/>
          <w:szCs w:val="28"/>
        </w:rPr>
        <w:lastRenderedPageBreak/>
        <w:t xml:space="preserve">    13) народное обсуждение наиболее важных вопросов местного значения;</w:t>
      </w:r>
    </w:p>
    <w:p w:rsidR="00CD406C" w:rsidRPr="008718FA" w:rsidRDefault="00CD406C" w:rsidP="00CD406C">
      <w:pPr>
        <w:spacing w:after="0" w:line="240" w:lineRule="auto"/>
        <w:ind w:left="-284" w:right="282" w:firstLine="710"/>
        <w:jc w:val="both"/>
        <w:rPr>
          <w:rFonts w:ascii="Times New Roman" w:hAnsi="Times New Roman" w:cs="Times New Roman"/>
          <w:sz w:val="28"/>
          <w:szCs w:val="28"/>
        </w:rPr>
      </w:pPr>
      <w:r w:rsidRPr="008718FA">
        <w:rPr>
          <w:rFonts w:ascii="Times New Roman" w:hAnsi="Times New Roman" w:cs="Times New Roman"/>
          <w:sz w:val="28"/>
          <w:szCs w:val="28"/>
        </w:rPr>
        <w:t xml:space="preserve">    14) создание общественных (консультативных) советов;</w:t>
      </w:r>
    </w:p>
    <w:p w:rsidR="00CD406C" w:rsidRPr="008718FA" w:rsidRDefault="00CD406C" w:rsidP="00CD406C">
      <w:pPr>
        <w:spacing w:after="0" w:line="240" w:lineRule="auto"/>
        <w:ind w:left="-284" w:right="282" w:firstLine="992"/>
        <w:jc w:val="both"/>
        <w:rPr>
          <w:rFonts w:ascii="Times New Roman" w:hAnsi="Times New Roman" w:cs="Times New Roman"/>
          <w:sz w:val="28"/>
          <w:szCs w:val="28"/>
        </w:rPr>
      </w:pPr>
      <w:r w:rsidRPr="008718FA">
        <w:rPr>
          <w:rFonts w:ascii="Times New Roman" w:hAnsi="Times New Roman" w:cs="Times New Roman"/>
          <w:sz w:val="28"/>
          <w:szCs w:val="28"/>
        </w:rPr>
        <w:t>15) инициативные проекты;</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 xml:space="preserve">16) другие формы непосредственного осуществления населением местного самоуправления и участия в его осуществлении, не противоречащих </w:t>
      </w:r>
      <w:hyperlink r:id="rId8" w:history="1">
        <w:r w:rsidRPr="008718FA">
          <w:rPr>
            <w:rFonts w:ascii="Times New Roman" w:hAnsi="Times New Roman" w:cs="Times New Roman"/>
            <w:sz w:val="28"/>
            <w:szCs w:val="28"/>
          </w:rPr>
          <w:t>Конституции</w:t>
        </w:r>
      </w:hyperlink>
      <w:r w:rsidRPr="008718FA">
        <w:rPr>
          <w:rFonts w:ascii="Times New Roman" w:hAnsi="Times New Roman" w:cs="Times New Roman"/>
          <w:sz w:val="28"/>
          <w:szCs w:val="28"/>
        </w:rPr>
        <w:t xml:space="preserve"> Российской Федерации, Федеральному закону от 06.10.2003 г. № 131-ФЗ «Об общих принципах организации местного самоуправления в Российской Федерации» и иным федеральным законам, законам Республики Татарстан.».</w:t>
      </w:r>
    </w:p>
    <w:p w:rsidR="00CD406C" w:rsidRPr="008718FA" w:rsidRDefault="00CD406C" w:rsidP="00CD406C">
      <w:pPr>
        <w:spacing w:after="0" w:line="240" w:lineRule="auto"/>
        <w:ind w:firstLine="709"/>
        <w:jc w:val="both"/>
        <w:rPr>
          <w:rFonts w:ascii="Times New Roman" w:eastAsia="Times New Roman" w:hAnsi="Times New Roman" w:cs="Times New Roman"/>
          <w:b/>
          <w:sz w:val="28"/>
          <w:szCs w:val="28"/>
        </w:rPr>
      </w:pPr>
      <w:r w:rsidRPr="008718FA">
        <w:rPr>
          <w:rFonts w:ascii="Times New Roman" w:hAnsi="Times New Roman" w:cs="Times New Roman"/>
          <w:b/>
          <w:sz w:val="28"/>
          <w:szCs w:val="28"/>
        </w:rPr>
        <w:t>1.4.</w:t>
      </w:r>
      <w:r w:rsidRPr="008718FA">
        <w:rPr>
          <w:rFonts w:ascii="Times New Roman" w:eastAsia="Times New Roman" w:hAnsi="Times New Roman" w:cs="Times New Roman"/>
          <w:b/>
          <w:sz w:val="28"/>
          <w:szCs w:val="28"/>
        </w:rPr>
        <w:t xml:space="preserve"> Часть 4 статьи 19 изложить в следующем содержании:</w:t>
      </w:r>
    </w:p>
    <w:p w:rsidR="00CD406C" w:rsidRPr="008718FA" w:rsidRDefault="00CD406C" w:rsidP="00CD40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18FA">
        <w:rPr>
          <w:rFonts w:ascii="Times New Roman" w:eastAsia="Times New Roman" w:hAnsi="Times New Roman" w:cs="Times New Roman"/>
          <w:sz w:val="28"/>
          <w:szCs w:val="28"/>
        </w:rPr>
        <w:t xml:space="preserve">«4. Порядок организации и проведения публичных слушаний определяется решениями Совета </w:t>
      </w:r>
      <w:r w:rsidR="00C34F5E" w:rsidRPr="008718FA">
        <w:rPr>
          <w:rFonts w:ascii="Times New Roman" w:hAnsi="Times New Roman" w:cs="Times New Roman"/>
          <w:sz w:val="28"/>
          <w:szCs w:val="28"/>
          <w:lang w:val="tt-RU"/>
        </w:rPr>
        <w:t>Бол</w:t>
      </w:r>
      <w:r w:rsidR="00C34F5E" w:rsidRPr="008718FA">
        <w:rPr>
          <w:rFonts w:ascii="Times New Roman" w:hAnsi="Times New Roman" w:cs="Times New Roman"/>
          <w:sz w:val="28"/>
          <w:szCs w:val="28"/>
        </w:rPr>
        <w:t>ь</w:t>
      </w:r>
      <w:r w:rsidR="00C34F5E" w:rsidRPr="008718FA">
        <w:rPr>
          <w:rFonts w:ascii="Times New Roman" w:hAnsi="Times New Roman" w:cs="Times New Roman"/>
          <w:sz w:val="28"/>
          <w:szCs w:val="28"/>
          <w:lang w:val="tt-RU"/>
        </w:rPr>
        <w:t>шемеш</w:t>
      </w:r>
      <w:r w:rsidR="00C34F5E" w:rsidRPr="008718FA">
        <w:rPr>
          <w:rFonts w:ascii="Times New Roman" w:hAnsi="Times New Roman" w:cs="Times New Roman"/>
          <w:sz w:val="28"/>
          <w:szCs w:val="28"/>
        </w:rPr>
        <w:t>ского</w:t>
      </w:r>
      <w:r w:rsidRPr="008718FA">
        <w:rPr>
          <w:rFonts w:ascii="Times New Roman" w:eastAsia="Times New Roman" w:hAnsi="Times New Roman" w:cs="Times New Roman"/>
          <w:sz w:val="28"/>
          <w:szCs w:val="28"/>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b/>
          <w:sz w:val="28"/>
          <w:szCs w:val="28"/>
        </w:rPr>
        <w:t xml:space="preserve"> 1.5. Часть 5 статьи 19 изложить в следующем содержании:</w:t>
      </w:r>
    </w:p>
    <w:p w:rsidR="00CD406C" w:rsidRPr="008718FA" w:rsidRDefault="00CD406C" w:rsidP="00CD40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718FA">
        <w:rPr>
          <w:rFonts w:ascii="Times New Roman" w:hAnsi="Times New Roman" w:cs="Times New Roman"/>
          <w:sz w:val="28"/>
          <w:szCs w:val="28"/>
        </w:rPr>
        <w:t xml:space="preserve"> «5.</w:t>
      </w:r>
      <w:r w:rsidRPr="008718FA">
        <w:rPr>
          <w:rFonts w:ascii="Times New Roman" w:eastAsia="Times New Roman" w:hAnsi="Times New Roman" w:cs="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w:t>
      </w:r>
      <w:r w:rsidRPr="008718FA">
        <w:rPr>
          <w:rFonts w:ascii="Times New Roman" w:eastAsia="Times New Roman" w:hAnsi="Times New Roman" w:cs="Times New Roman"/>
          <w:sz w:val="28"/>
          <w:szCs w:val="28"/>
        </w:rPr>
        <w:lastRenderedPageBreak/>
        <w:t>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D406C" w:rsidRPr="008718FA" w:rsidRDefault="00CD406C" w:rsidP="00CD406C">
      <w:pPr>
        <w:pStyle w:val="afa"/>
        <w:jc w:val="both"/>
        <w:rPr>
          <w:rFonts w:ascii="Times New Roman" w:hAnsi="Times New Roman" w:cs="Times New Roman"/>
          <w:sz w:val="28"/>
          <w:szCs w:val="28"/>
        </w:rPr>
      </w:pPr>
      <w:r w:rsidRPr="008718FA">
        <w:rPr>
          <w:rFonts w:ascii="Times New Roman" w:hAnsi="Times New Roman" w:cs="Times New Roman"/>
          <w:sz w:val="28"/>
          <w:szCs w:val="28"/>
        </w:rPr>
        <w:t xml:space="preserve">         </w:t>
      </w:r>
      <w:r w:rsidRPr="008718FA">
        <w:rPr>
          <w:rFonts w:ascii="Times New Roman" w:hAnsi="Times New Roman" w:cs="Times New Roman"/>
          <w:b/>
          <w:sz w:val="28"/>
          <w:szCs w:val="28"/>
        </w:rPr>
        <w:t>1.6.</w:t>
      </w:r>
      <w:r w:rsidR="00CB7B3C">
        <w:rPr>
          <w:rFonts w:ascii="Times New Roman" w:hAnsi="Times New Roman" w:cs="Times New Roman"/>
          <w:b/>
          <w:sz w:val="28"/>
          <w:szCs w:val="28"/>
          <w:lang w:val="tt-RU"/>
        </w:rPr>
        <w:t xml:space="preserve"> </w:t>
      </w:r>
      <w:r w:rsidRPr="008718FA">
        <w:rPr>
          <w:rFonts w:ascii="Times New Roman" w:hAnsi="Times New Roman" w:cs="Times New Roman"/>
          <w:b/>
          <w:sz w:val="28"/>
          <w:szCs w:val="28"/>
        </w:rPr>
        <w:t>Статью 22 дополнить частью 7.1 в следующей содержании:</w:t>
      </w:r>
      <w:r w:rsidRPr="008718FA">
        <w:rPr>
          <w:rFonts w:ascii="Times New Roman" w:hAnsi="Times New Roman" w:cs="Times New Roman"/>
          <w:sz w:val="28"/>
          <w:szCs w:val="28"/>
        </w:rPr>
        <w:t xml:space="preserve"> </w:t>
      </w:r>
    </w:p>
    <w:p w:rsidR="00CD406C" w:rsidRPr="008718FA" w:rsidRDefault="00CD406C" w:rsidP="00CD406C">
      <w:pPr>
        <w:pStyle w:val="afa"/>
        <w:jc w:val="both"/>
        <w:rPr>
          <w:rFonts w:ascii="Times New Roman" w:hAnsi="Times New Roman" w:cs="Times New Roman"/>
          <w:sz w:val="28"/>
          <w:szCs w:val="28"/>
        </w:rPr>
      </w:pPr>
      <w:r w:rsidRPr="008718FA">
        <w:rPr>
          <w:rFonts w:ascii="Times New Roman" w:hAnsi="Times New Roman" w:cs="Times New Roman"/>
          <w:sz w:val="28"/>
          <w:szCs w:val="28"/>
        </w:rPr>
        <w:t>«7.1. 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w:t>
      </w:r>
      <w:r w:rsidR="00CB7B3C">
        <w:rPr>
          <w:rFonts w:ascii="Times New Roman" w:hAnsi="Times New Roman" w:cs="Times New Roman"/>
          <w:sz w:val="28"/>
          <w:szCs w:val="28"/>
          <w:lang w:val="tt-RU"/>
        </w:rPr>
        <w:t xml:space="preserve"> </w:t>
      </w:r>
      <w:r w:rsidRPr="008718FA">
        <w:rPr>
          <w:rFonts w:ascii="Times New Roman" w:hAnsi="Times New Roman" w:cs="Times New Roman"/>
          <w:sz w:val="28"/>
          <w:szCs w:val="28"/>
        </w:rPr>
        <w:t>округа</w:t>
      </w:r>
      <w:r w:rsidR="00CB7B3C">
        <w:rPr>
          <w:rFonts w:ascii="Times New Roman" w:hAnsi="Times New Roman" w:cs="Times New Roman"/>
          <w:sz w:val="28"/>
          <w:szCs w:val="28"/>
          <w:lang w:val="tt-RU"/>
        </w:rPr>
        <w:t>,</w:t>
      </w:r>
      <w:r w:rsidRPr="008718FA">
        <w:rPr>
          <w:rFonts w:ascii="Times New Roman" w:hAnsi="Times New Roman" w:cs="Times New Roman"/>
          <w:sz w:val="28"/>
          <w:szCs w:val="28"/>
        </w:rPr>
        <w:t xml:space="preserve">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ab/>
      </w:r>
      <w:r w:rsidRPr="008718FA">
        <w:rPr>
          <w:rFonts w:ascii="Times New Roman" w:hAnsi="Times New Roman" w:cs="Times New Roman"/>
          <w:b/>
          <w:sz w:val="28"/>
          <w:szCs w:val="28"/>
        </w:rPr>
        <w:t>1.7.</w:t>
      </w:r>
      <w:r w:rsidR="00CB7B3C">
        <w:rPr>
          <w:rFonts w:ascii="Times New Roman" w:hAnsi="Times New Roman" w:cs="Times New Roman"/>
          <w:b/>
          <w:sz w:val="28"/>
          <w:szCs w:val="28"/>
          <w:lang w:val="tt-RU"/>
        </w:rPr>
        <w:t xml:space="preserve"> </w:t>
      </w:r>
      <w:r w:rsidRPr="008718FA">
        <w:rPr>
          <w:rFonts w:ascii="Times New Roman" w:hAnsi="Times New Roman" w:cs="Times New Roman"/>
          <w:b/>
          <w:sz w:val="28"/>
          <w:szCs w:val="28"/>
        </w:rPr>
        <w:t>часть 9 статьи 22 изложить в следующем содержании:</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hAnsi="Times New Roman" w:cs="Times New Roman"/>
          <w:sz w:val="28"/>
          <w:szCs w:val="28"/>
        </w:rPr>
        <w:t xml:space="preserve"> «9.</w:t>
      </w:r>
      <w:r w:rsidR="00CB7B3C">
        <w:rPr>
          <w:rFonts w:ascii="Times New Roman" w:hAnsi="Times New Roman" w:cs="Times New Roman"/>
          <w:sz w:val="28"/>
          <w:szCs w:val="28"/>
          <w:lang w:val="tt-RU"/>
        </w:rPr>
        <w:t xml:space="preserve"> </w:t>
      </w:r>
      <w:r w:rsidRPr="008718FA">
        <w:rPr>
          <w:rFonts w:ascii="Times New Roman" w:hAnsi="Times New Roman" w:cs="Times New Roman"/>
          <w:sz w:val="28"/>
          <w:szCs w:val="28"/>
        </w:rPr>
        <w:t xml:space="preserve">Сход граждан, предусмотренный статьей 25.1 Федерального закона от 6 октября 2003 года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r w:rsidR="00C34F5E" w:rsidRPr="008718FA">
        <w:rPr>
          <w:rFonts w:ascii="Times New Roman" w:hAnsi="Times New Roman" w:cs="Times New Roman"/>
          <w:sz w:val="28"/>
          <w:szCs w:val="28"/>
          <w:lang w:val="tt-RU"/>
        </w:rPr>
        <w:t>Бол</w:t>
      </w:r>
      <w:r w:rsidR="00C34F5E" w:rsidRPr="008718FA">
        <w:rPr>
          <w:rFonts w:ascii="Times New Roman" w:hAnsi="Times New Roman" w:cs="Times New Roman"/>
          <w:sz w:val="28"/>
          <w:szCs w:val="28"/>
        </w:rPr>
        <w:t>ь</w:t>
      </w:r>
      <w:r w:rsidR="00C34F5E" w:rsidRPr="008718FA">
        <w:rPr>
          <w:rFonts w:ascii="Times New Roman" w:hAnsi="Times New Roman" w:cs="Times New Roman"/>
          <w:sz w:val="28"/>
          <w:szCs w:val="28"/>
          <w:lang w:val="tt-RU"/>
        </w:rPr>
        <w:t>шемеш</w:t>
      </w:r>
      <w:r w:rsidR="00C34F5E" w:rsidRPr="008718FA">
        <w:rPr>
          <w:rFonts w:ascii="Times New Roman" w:hAnsi="Times New Roman" w:cs="Times New Roman"/>
          <w:sz w:val="28"/>
          <w:szCs w:val="28"/>
        </w:rPr>
        <w:t>ского</w:t>
      </w:r>
      <w:r w:rsidRPr="008718FA">
        <w:rPr>
          <w:rFonts w:ascii="Times New Roman" w:hAnsi="Times New Roman" w:cs="Times New Roman"/>
          <w:sz w:val="28"/>
          <w:szCs w:val="28"/>
        </w:rPr>
        <w:t xml:space="preserve"> сельского поселения Тюлячинского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D406C" w:rsidRPr="008718FA" w:rsidRDefault="00CD406C" w:rsidP="00CD406C">
      <w:pPr>
        <w:spacing w:after="0" w:line="240" w:lineRule="auto"/>
        <w:ind w:firstLine="708"/>
        <w:jc w:val="both"/>
        <w:rPr>
          <w:rFonts w:ascii="Times New Roman" w:eastAsia="Calibri" w:hAnsi="Times New Roman" w:cs="Times New Roman"/>
          <w:sz w:val="28"/>
          <w:szCs w:val="28"/>
        </w:rPr>
      </w:pPr>
      <w:r w:rsidRPr="008718FA">
        <w:rPr>
          <w:rFonts w:ascii="Times New Roman" w:eastAsia="Calibri" w:hAnsi="Times New Roman" w:cs="Times New Roman"/>
          <w:sz w:val="28"/>
          <w:szCs w:val="28"/>
        </w:rPr>
        <w:t xml:space="preserve">Сход граждан может проводиться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Указанный сход граждан созывается Советом </w:t>
      </w:r>
      <w:r w:rsidR="00C34F5E" w:rsidRPr="008718FA">
        <w:rPr>
          <w:rFonts w:ascii="Times New Roman" w:hAnsi="Times New Roman" w:cs="Times New Roman"/>
          <w:sz w:val="28"/>
          <w:szCs w:val="28"/>
          <w:lang w:val="tt-RU"/>
        </w:rPr>
        <w:t>Бол</w:t>
      </w:r>
      <w:r w:rsidR="00C34F5E" w:rsidRPr="008718FA">
        <w:rPr>
          <w:rFonts w:ascii="Times New Roman" w:hAnsi="Times New Roman" w:cs="Times New Roman"/>
          <w:sz w:val="28"/>
          <w:szCs w:val="28"/>
        </w:rPr>
        <w:t>ь</w:t>
      </w:r>
      <w:r w:rsidR="00C34F5E" w:rsidRPr="008718FA">
        <w:rPr>
          <w:rFonts w:ascii="Times New Roman" w:hAnsi="Times New Roman" w:cs="Times New Roman"/>
          <w:sz w:val="28"/>
          <w:szCs w:val="28"/>
          <w:lang w:val="tt-RU"/>
        </w:rPr>
        <w:t>шемеш</w:t>
      </w:r>
      <w:r w:rsidR="00C34F5E" w:rsidRPr="008718FA">
        <w:rPr>
          <w:rFonts w:ascii="Times New Roman" w:hAnsi="Times New Roman" w:cs="Times New Roman"/>
          <w:sz w:val="28"/>
          <w:szCs w:val="28"/>
        </w:rPr>
        <w:t>ского</w:t>
      </w:r>
      <w:r w:rsidRPr="008718FA">
        <w:rPr>
          <w:rFonts w:ascii="Times New Roman" w:eastAsia="Calibri" w:hAnsi="Times New Roman" w:cs="Times New Roman"/>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CD406C" w:rsidRPr="008718FA" w:rsidRDefault="00CD406C" w:rsidP="00CD406C">
      <w:pPr>
        <w:pStyle w:val="afa"/>
        <w:ind w:firstLine="480"/>
        <w:jc w:val="both"/>
        <w:rPr>
          <w:rFonts w:ascii="Times New Roman" w:hAnsi="Times New Roman" w:cs="Times New Roman"/>
          <w:sz w:val="28"/>
          <w:szCs w:val="28"/>
        </w:rPr>
      </w:pPr>
      <w:r w:rsidRPr="008718FA">
        <w:rPr>
          <w:rFonts w:ascii="Times New Roman" w:eastAsia="Calibri" w:hAnsi="Times New Roman" w:cs="Times New Roman"/>
          <w:sz w:val="28"/>
          <w:szCs w:val="28"/>
        </w:rPr>
        <w:t xml:space="preserve">Границы территории населенного пункта, на которой проводится сход граждан, устанавливаются решением Совета </w:t>
      </w:r>
      <w:r w:rsidR="00C34F5E" w:rsidRPr="008718FA">
        <w:rPr>
          <w:rFonts w:ascii="Times New Roman" w:hAnsi="Times New Roman" w:cs="Times New Roman"/>
          <w:sz w:val="28"/>
          <w:szCs w:val="28"/>
          <w:lang w:val="tt-RU"/>
        </w:rPr>
        <w:t>Бол</w:t>
      </w:r>
      <w:r w:rsidR="00C34F5E" w:rsidRPr="008718FA">
        <w:rPr>
          <w:rFonts w:ascii="Times New Roman" w:hAnsi="Times New Roman" w:cs="Times New Roman"/>
          <w:sz w:val="28"/>
          <w:szCs w:val="28"/>
        </w:rPr>
        <w:t>ь</w:t>
      </w:r>
      <w:r w:rsidR="00C34F5E" w:rsidRPr="008718FA">
        <w:rPr>
          <w:rFonts w:ascii="Times New Roman" w:hAnsi="Times New Roman" w:cs="Times New Roman"/>
          <w:sz w:val="28"/>
          <w:szCs w:val="28"/>
          <w:lang w:val="tt-RU"/>
        </w:rPr>
        <w:t>шемеш</w:t>
      </w:r>
      <w:r w:rsidR="00C34F5E" w:rsidRPr="008718FA">
        <w:rPr>
          <w:rFonts w:ascii="Times New Roman" w:hAnsi="Times New Roman" w:cs="Times New Roman"/>
          <w:sz w:val="28"/>
          <w:szCs w:val="28"/>
        </w:rPr>
        <w:t>ского</w:t>
      </w:r>
      <w:r w:rsidRPr="008718FA">
        <w:rPr>
          <w:rFonts w:ascii="Times New Roman" w:eastAsia="Calibri" w:hAnsi="Times New Roman" w:cs="Times New Roman"/>
          <w:sz w:val="28"/>
          <w:szCs w:val="28"/>
        </w:rPr>
        <w:t xml:space="preserve"> сельского поселения исходя из критериев общности интересов жителей указанной части территории населенного пункта в решении соответствующего вопросам местного значения.</w:t>
      </w:r>
      <w:r w:rsidRPr="008718FA">
        <w:rPr>
          <w:rFonts w:ascii="Times New Roman" w:hAnsi="Times New Roman" w:cs="Times New Roman"/>
          <w:sz w:val="28"/>
          <w:szCs w:val="28"/>
        </w:rPr>
        <w:t>».</w:t>
      </w:r>
    </w:p>
    <w:p w:rsidR="00CD406C" w:rsidRDefault="00CD406C" w:rsidP="00CD406C">
      <w:pPr>
        <w:pStyle w:val="afa"/>
        <w:ind w:firstLine="480"/>
        <w:jc w:val="both"/>
        <w:rPr>
          <w:rFonts w:ascii="Times New Roman" w:hAnsi="Times New Roman" w:cs="Times New Roman"/>
          <w:sz w:val="28"/>
          <w:szCs w:val="28"/>
        </w:rPr>
      </w:pPr>
    </w:p>
    <w:p w:rsidR="00AE7DF9" w:rsidRDefault="00AE7DF9" w:rsidP="00CD406C">
      <w:pPr>
        <w:pStyle w:val="afa"/>
        <w:ind w:firstLine="480"/>
        <w:jc w:val="both"/>
        <w:rPr>
          <w:rFonts w:ascii="Times New Roman" w:hAnsi="Times New Roman" w:cs="Times New Roman"/>
          <w:sz w:val="28"/>
          <w:szCs w:val="28"/>
        </w:rPr>
      </w:pPr>
    </w:p>
    <w:p w:rsidR="00AE7DF9" w:rsidRPr="008718FA" w:rsidRDefault="00AE7DF9" w:rsidP="00CD406C">
      <w:pPr>
        <w:pStyle w:val="afa"/>
        <w:ind w:firstLine="480"/>
        <w:jc w:val="both"/>
        <w:rPr>
          <w:rFonts w:ascii="Times New Roman" w:hAnsi="Times New Roman" w:cs="Times New Roman"/>
          <w:sz w:val="28"/>
          <w:szCs w:val="28"/>
        </w:rPr>
      </w:pPr>
    </w:p>
    <w:p w:rsidR="00CD406C" w:rsidRPr="008718FA" w:rsidRDefault="00CD406C" w:rsidP="00CD406C">
      <w:pPr>
        <w:spacing w:after="0" w:line="240" w:lineRule="auto"/>
        <w:ind w:firstLine="708"/>
        <w:jc w:val="both"/>
        <w:rPr>
          <w:rFonts w:ascii="Times New Roman" w:hAnsi="Times New Roman" w:cs="Times New Roman"/>
          <w:b/>
          <w:sz w:val="28"/>
          <w:szCs w:val="28"/>
        </w:rPr>
      </w:pPr>
      <w:r w:rsidRPr="008718FA">
        <w:rPr>
          <w:rFonts w:ascii="Times New Roman" w:hAnsi="Times New Roman" w:cs="Times New Roman"/>
          <w:b/>
          <w:sz w:val="28"/>
          <w:szCs w:val="28"/>
        </w:rPr>
        <w:lastRenderedPageBreak/>
        <w:t>1.8. Дополнить статьей 25.1. «Инициативные проекты» в следующем содержании:</w:t>
      </w:r>
    </w:p>
    <w:p w:rsidR="00CD406C" w:rsidRPr="008718FA" w:rsidRDefault="00CD406C" w:rsidP="00CD406C">
      <w:pPr>
        <w:spacing w:after="0" w:line="240" w:lineRule="auto"/>
        <w:ind w:firstLine="708"/>
        <w:jc w:val="both"/>
        <w:rPr>
          <w:rFonts w:ascii="Times New Roman" w:hAnsi="Times New Roman" w:cs="Times New Roman"/>
          <w:b/>
          <w:sz w:val="28"/>
          <w:szCs w:val="28"/>
        </w:rPr>
      </w:pPr>
      <w:r w:rsidRPr="008718FA">
        <w:rPr>
          <w:rFonts w:ascii="Times New Roman" w:hAnsi="Times New Roman" w:cs="Times New Roman"/>
          <w:b/>
          <w:sz w:val="28"/>
          <w:szCs w:val="28"/>
        </w:rPr>
        <w:t>«Статья 25.1.  Инициативные проекты</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1.В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w:t>
      </w:r>
      <w:r w:rsidR="006560B2">
        <w:rPr>
          <w:rFonts w:ascii="Times New Roman" w:hAnsi="Times New Roman" w:cs="Times New Roman"/>
          <w:sz w:val="28"/>
          <w:szCs w:val="28"/>
          <w:lang w:val="tt-RU"/>
        </w:rPr>
        <w:t>,</w:t>
      </w:r>
      <w:r w:rsidRPr="008718FA">
        <w:rPr>
          <w:rFonts w:ascii="Times New Roman" w:hAnsi="Times New Roman" w:cs="Times New Roman"/>
          <w:sz w:val="28"/>
          <w:szCs w:val="28"/>
        </w:rPr>
        <w:t xml:space="preserve"> которых предоставлено органам местного самоуправления, в Исполком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Совета Поселения.</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2.С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соответствующего Поселения.</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3. Инициативный проект должен содержать следующие сведения:</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2) обоснование предложений по решению указанной проблемы;</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5) планируемые сроки реализации инициативного проекта;</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9) иные сведения, предусмотренные решением Совета Поселения.</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 xml:space="preserve">4. Инициативный проект до его внесения в Исполком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w:t>
      </w:r>
      <w:r w:rsidRPr="008718FA">
        <w:rPr>
          <w:rFonts w:ascii="Times New Roman" w:hAnsi="Times New Roman" w:cs="Times New Roman"/>
          <w:sz w:val="28"/>
          <w:szCs w:val="28"/>
        </w:rPr>
        <w:lastRenderedPageBreak/>
        <w:t>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Инициаторы проекта при внесении инициативного проекта в Исполком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 xml:space="preserve">5. Информация о внесении инициативного проекта в Исполком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Исполком Поселения и должна содержать сведения, указанные </w:t>
      </w:r>
      <w:r w:rsidRPr="00CB7B3C">
        <w:rPr>
          <w:rFonts w:ascii="Times New Roman" w:hAnsi="Times New Roman" w:cs="Times New Roman"/>
          <w:sz w:val="28"/>
          <w:szCs w:val="28"/>
        </w:rPr>
        <w:t>в </w:t>
      </w:r>
      <w:hyperlink r:id="rId9" w:anchor="/document/77691304/entry/2613" w:history="1">
        <w:r w:rsidRPr="00CB7B3C">
          <w:rPr>
            <w:rStyle w:val="a8"/>
            <w:rFonts w:ascii="Times New Roman" w:hAnsi="Times New Roman" w:cs="Times New Roman"/>
            <w:color w:val="auto"/>
            <w:sz w:val="28"/>
            <w:szCs w:val="28"/>
            <w:u w:val="none"/>
          </w:rPr>
          <w:t>части 3</w:t>
        </w:r>
      </w:hyperlink>
      <w:r w:rsidRPr="008718FA">
        <w:rPr>
          <w:rFonts w:ascii="Times New Roman" w:hAnsi="Times New Roman" w:cs="Times New Roman"/>
          <w:sz w:val="28"/>
          <w:szCs w:val="28"/>
        </w:rPr>
        <w:t> настоящей статьи, а также об инициаторах проекта. Одновременно граждане информируются о возможности представления в Исполком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6. Инициативный проект подлежит обязательному рассмотрению Исполкомом Поселения в течение 30 дней со дня его внесения. Исполком Поселения по результатам рассмотрения инициативного проекта принимает одно из следующих решений:</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7. Исполком Поселения принимает решение об отказе в поддержке инициативного проекта в одном из следующих случаев:</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6) признание инициативного проекта не прошедшим конкурсный отбор.</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8.Исполком Поселения вправе, а в случае, предусмотренном </w:t>
      </w:r>
      <w:hyperlink r:id="rId10" w:anchor="/document/77691304/entry/26175" w:history="1">
        <w:r w:rsidRPr="00CB7B3C">
          <w:rPr>
            <w:rStyle w:val="a8"/>
            <w:rFonts w:ascii="Times New Roman" w:hAnsi="Times New Roman" w:cs="Times New Roman"/>
            <w:color w:val="auto"/>
            <w:sz w:val="28"/>
            <w:szCs w:val="28"/>
            <w:u w:val="none"/>
          </w:rPr>
          <w:t>пунктом 5 части 7</w:t>
        </w:r>
      </w:hyperlink>
      <w:r w:rsidRPr="008718FA">
        <w:rPr>
          <w:rFonts w:ascii="Times New Roman" w:hAnsi="Times New Roman" w:cs="Times New Roman"/>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9.Порядок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w:t>
      </w:r>
      <w:hyperlink r:id="rId11" w:anchor="/document/77691304/entry/2613" w:history="1">
        <w:r w:rsidRPr="008718FA">
          <w:rPr>
            <w:rStyle w:val="a8"/>
            <w:rFonts w:ascii="Times New Roman" w:hAnsi="Times New Roman" w:cs="Times New Roman"/>
            <w:color w:val="auto"/>
            <w:sz w:val="28"/>
            <w:szCs w:val="28"/>
          </w:rPr>
          <w:t>пунктов 3</w:t>
        </w:r>
      </w:hyperlink>
      <w:r w:rsidRPr="008718FA">
        <w:rPr>
          <w:rFonts w:ascii="Times New Roman" w:hAnsi="Times New Roman" w:cs="Times New Roman"/>
          <w:sz w:val="28"/>
          <w:szCs w:val="28"/>
        </w:rPr>
        <w:t>, </w:t>
      </w:r>
      <w:hyperlink r:id="rId12" w:anchor="/document/77691304/entry/2616" w:history="1">
        <w:r w:rsidRPr="008718FA">
          <w:rPr>
            <w:rStyle w:val="a8"/>
            <w:rFonts w:ascii="Times New Roman" w:hAnsi="Times New Roman" w:cs="Times New Roman"/>
            <w:color w:val="auto"/>
            <w:sz w:val="28"/>
            <w:szCs w:val="28"/>
          </w:rPr>
          <w:t>6</w:t>
        </w:r>
      </w:hyperlink>
      <w:r w:rsidRPr="008718FA">
        <w:rPr>
          <w:rFonts w:ascii="Times New Roman" w:hAnsi="Times New Roman" w:cs="Times New Roman"/>
          <w:sz w:val="28"/>
          <w:szCs w:val="28"/>
        </w:rPr>
        <w:t>, </w:t>
      </w:r>
      <w:hyperlink r:id="rId13" w:anchor="/document/77691304/entry/2617" w:history="1">
        <w:r w:rsidRPr="008718FA">
          <w:rPr>
            <w:rStyle w:val="a8"/>
            <w:rFonts w:ascii="Times New Roman" w:hAnsi="Times New Roman" w:cs="Times New Roman"/>
            <w:color w:val="auto"/>
            <w:sz w:val="28"/>
            <w:szCs w:val="28"/>
          </w:rPr>
          <w:t>7</w:t>
        </w:r>
      </w:hyperlink>
      <w:r w:rsidRPr="008718FA">
        <w:rPr>
          <w:rFonts w:ascii="Times New Roman" w:hAnsi="Times New Roman" w:cs="Times New Roman"/>
          <w:sz w:val="28"/>
          <w:szCs w:val="28"/>
        </w:rPr>
        <w:t>, </w:t>
      </w:r>
      <w:hyperlink r:id="rId14" w:anchor="/document/77691304/entry/2618" w:history="1">
        <w:r w:rsidRPr="008718FA">
          <w:rPr>
            <w:rStyle w:val="a8"/>
            <w:rFonts w:ascii="Times New Roman" w:hAnsi="Times New Roman" w:cs="Times New Roman"/>
            <w:color w:val="auto"/>
            <w:sz w:val="28"/>
            <w:szCs w:val="28"/>
          </w:rPr>
          <w:t>8</w:t>
        </w:r>
      </w:hyperlink>
      <w:r w:rsidRPr="008718FA">
        <w:rPr>
          <w:rFonts w:ascii="Times New Roman" w:hAnsi="Times New Roman" w:cs="Times New Roman"/>
          <w:sz w:val="28"/>
          <w:szCs w:val="28"/>
        </w:rPr>
        <w:t>, </w:t>
      </w:r>
      <w:hyperlink r:id="rId15" w:anchor="/document/77691304/entry/2619" w:history="1">
        <w:r w:rsidRPr="008718FA">
          <w:rPr>
            <w:rStyle w:val="a8"/>
            <w:rFonts w:ascii="Times New Roman" w:hAnsi="Times New Roman" w:cs="Times New Roman"/>
            <w:color w:val="auto"/>
            <w:sz w:val="28"/>
            <w:szCs w:val="28"/>
          </w:rPr>
          <w:t>9</w:t>
        </w:r>
      </w:hyperlink>
      <w:r w:rsidRPr="008718FA">
        <w:rPr>
          <w:rFonts w:ascii="Times New Roman" w:hAnsi="Times New Roman" w:cs="Times New Roman"/>
          <w:sz w:val="28"/>
          <w:szCs w:val="28"/>
        </w:rPr>
        <w:t>, </w:t>
      </w:r>
      <w:hyperlink r:id="rId16" w:anchor="/document/77691304/entry/26111" w:history="1">
        <w:r w:rsidRPr="008718FA">
          <w:rPr>
            <w:rStyle w:val="a8"/>
            <w:rFonts w:ascii="Times New Roman" w:hAnsi="Times New Roman" w:cs="Times New Roman"/>
            <w:color w:val="auto"/>
            <w:sz w:val="28"/>
            <w:szCs w:val="28"/>
          </w:rPr>
          <w:t>11</w:t>
        </w:r>
      </w:hyperlink>
      <w:r w:rsidRPr="008718FA">
        <w:rPr>
          <w:rFonts w:ascii="Times New Roman" w:hAnsi="Times New Roman" w:cs="Times New Roman"/>
          <w:sz w:val="28"/>
          <w:szCs w:val="28"/>
        </w:rPr>
        <w:t> и </w:t>
      </w:r>
      <w:hyperlink r:id="rId17" w:anchor="/document/77691304/entry/26112" w:history="1">
        <w:r w:rsidRPr="008718FA">
          <w:rPr>
            <w:rStyle w:val="a8"/>
            <w:rFonts w:ascii="Times New Roman" w:hAnsi="Times New Roman" w:cs="Times New Roman"/>
            <w:color w:val="auto"/>
            <w:sz w:val="28"/>
            <w:szCs w:val="28"/>
          </w:rPr>
          <w:t>12</w:t>
        </w:r>
      </w:hyperlink>
      <w:r w:rsidRPr="008718FA">
        <w:rPr>
          <w:rFonts w:ascii="Times New Roman" w:hAnsi="Times New Roman" w:cs="Times New Roman"/>
          <w:sz w:val="28"/>
          <w:szCs w:val="28"/>
        </w:rPr>
        <w:t> настоящей статьи не применяются.</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11.В случае, если в Исполком Поселения внесено несколько инициативных проектов, в том числе с описанием аналогичных по содержанию приоритетных проблем, Исполком Поселения организует проведение конкурсного отбора и информирует об этом инициаторов проекта.</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 xml:space="preserve">12.Проведение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Исполкомом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w:t>
      </w:r>
      <w:r w:rsidRPr="008718FA">
        <w:rPr>
          <w:rFonts w:ascii="Times New Roman" w:hAnsi="Times New Roman" w:cs="Times New Roman"/>
          <w:sz w:val="28"/>
          <w:szCs w:val="28"/>
        </w:rPr>
        <w:lastRenderedPageBreak/>
        <w:t>рассмотрении коллегиальным органом (комиссией) инициативных проектов и изложения своих позиций по ним.</w:t>
      </w:r>
    </w:p>
    <w:p w:rsidR="00CD406C" w:rsidRPr="008718FA" w:rsidRDefault="00CD406C" w:rsidP="00CD406C">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13.Инициаторы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14.Информация о рассмотрении инициативного проекта Исполкомом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Исполкома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Исполком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Тюлячинского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D406C" w:rsidRPr="008718FA" w:rsidRDefault="00CD406C" w:rsidP="00CD406C">
      <w:pPr>
        <w:pStyle w:val="s1"/>
        <w:shd w:val="clear" w:color="auto" w:fill="FFFFFF"/>
        <w:spacing w:before="0" w:beforeAutospacing="0" w:after="0" w:afterAutospacing="0"/>
        <w:ind w:firstLine="709"/>
        <w:jc w:val="both"/>
        <w:rPr>
          <w:sz w:val="28"/>
          <w:szCs w:val="28"/>
        </w:rPr>
      </w:pPr>
      <w:r w:rsidRPr="008718FA">
        <w:rPr>
          <w:sz w:val="28"/>
          <w:szCs w:val="28"/>
        </w:rPr>
        <w:t>15.Источником финансового обеспечения реализации инициативных проектов, предусмотренных статьей 23.1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16.Под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D406C" w:rsidRPr="008718FA" w:rsidRDefault="00CD406C" w:rsidP="00CD406C">
      <w:pPr>
        <w:pStyle w:val="s1"/>
        <w:shd w:val="clear" w:color="auto" w:fill="FFFFFF"/>
        <w:spacing w:before="0" w:beforeAutospacing="0" w:after="0" w:afterAutospacing="0"/>
        <w:ind w:firstLine="709"/>
        <w:jc w:val="both"/>
        <w:rPr>
          <w:sz w:val="28"/>
          <w:szCs w:val="28"/>
        </w:rPr>
      </w:pPr>
      <w:r w:rsidRPr="008718FA">
        <w:rPr>
          <w:sz w:val="28"/>
          <w:szCs w:val="28"/>
        </w:rPr>
        <w:t xml:space="preserve">17.В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w:t>
      </w:r>
      <w:r w:rsidRPr="008718FA">
        <w:rPr>
          <w:sz w:val="28"/>
          <w:szCs w:val="28"/>
        </w:rPr>
        <w:lastRenderedPageBreak/>
        <w:t>инициативного проекта, указанные платежи подлежат возврату лицам (в том числе организациям), осуществившим их перечисление в местный бюджет.</w:t>
      </w:r>
    </w:p>
    <w:p w:rsidR="00CD406C" w:rsidRPr="008718FA" w:rsidRDefault="00CD406C" w:rsidP="00CD406C">
      <w:pPr>
        <w:pStyle w:val="s1"/>
        <w:shd w:val="clear" w:color="auto" w:fill="FFFFFF"/>
        <w:spacing w:before="0" w:beforeAutospacing="0" w:after="0" w:afterAutospacing="0"/>
        <w:ind w:firstLine="709"/>
        <w:jc w:val="both"/>
        <w:rPr>
          <w:sz w:val="28"/>
          <w:szCs w:val="28"/>
        </w:rPr>
      </w:pPr>
      <w:r w:rsidRPr="008718FA">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Поселения.</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18.Реализация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D406C" w:rsidRPr="008718FA" w:rsidRDefault="00CD406C" w:rsidP="00CD406C">
      <w:pPr>
        <w:pStyle w:val="afa"/>
        <w:ind w:firstLine="480"/>
        <w:jc w:val="both"/>
        <w:rPr>
          <w:rFonts w:ascii="Times New Roman" w:hAnsi="Times New Roman" w:cs="Times New Roman"/>
          <w:b/>
          <w:sz w:val="28"/>
          <w:szCs w:val="28"/>
        </w:rPr>
      </w:pPr>
      <w:r w:rsidRPr="008718FA">
        <w:rPr>
          <w:rFonts w:ascii="Times New Roman" w:hAnsi="Times New Roman" w:cs="Times New Roman"/>
          <w:b/>
          <w:sz w:val="28"/>
          <w:szCs w:val="28"/>
        </w:rPr>
        <w:t>1.9.</w:t>
      </w:r>
      <w:r w:rsidR="00CA60DF">
        <w:rPr>
          <w:rFonts w:ascii="Times New Roman" w:hAnsi="Times New Roman" w:cs="Times New Roman"/>
          <w:b/>
          <w:sz w:val="28"/>
          <w:szCs w:val="28"/>
          <w:lang w:val="tt-RU"/>
        </w:rPr>
        <w:t xml:space="preserve"> </w:t>
      </w:r>
      <w:r w:rsidRPr="008718FA">
        <w:rPr>
          <w:rFonts w:ascii="Times New Roman" w:hAnsi="Times New Roman" w:cs="Times New Roman"/>
          <w:b/>
          <w:sz w:val="28"/>
          <w:szCs w:val="28"/>
        </w:rPr>
        <w:t>Дополнить статьей 26.1. «Оценка эффективности деятельности органов местного самоуправления» в следующем содержании:</w:t>
      </w:r>
    </w:p>
    <w:p w:rsidR="00CD406C" w:rsidRPr="008718FA" w:rsidRDefault="00CD406C" w:rsidP="00CD406C">
      <w:pPr>
        <w:pStyle w:val="afa"/>
        <w:ind w:firstLine="480"/>
        <w:jc w:val="both"/>
        <w:rPr>
          <w:rFonts w:ascii="Times New Roman" w:hAnsi="Times New Roman" w:cs="Times New Roman"/>
          <w:b/>
          <w:sz w:val="28"/>
          <w:szCs w:val="28"/>
        </w:rPr>
      </w:pPr>
      <w:r w:rsidRPr="008718FA">
        <w:rPr>
          <w:rFonts w:ascii="Times New Roman" w:hAnsi="Times New Roman" w:cs="Times New Roman"/>
          <w:b/>
          <w:sz w:val="28"/>
          <w:szCs w:val="28"/>
        </w:rPr>
        <w:t>«Статья.</w:t>
      </w:r>
      <w:r w:rsidRPr="008718FA">
        <w:rPr>
          <w:rFonts w:ascii="Times New Roman" w:hAnsi="Times New Roman" w:cs="Times New Roman"/>
          <w:b/>
          <w:bCs/>
          <w:sz w:val="28"/>
          <w:szCs w:val="28"/>
        </w:rPr>
        <w:t xml:space="preserve"> 26.1.</w:t>
      </w:r>
      <w:r w:rsidR="00CA60DF">
        <w:rPr>
          <w:rFonts w:ascii="Times New Roman" w:hAnsi="Times New Roman" w:cs="Times New Roman"/>
          <w:b/>
          <w:bCs/>
          <w:sz w:val="28"/>
          <w:szCs w:val="28"/>
          <w:lang w:val="tt-RU"/>
        </w:rPr>
        <w:t xml:space="preserve"> </w:t>
      </w:r>
      <w:r w:rsidRPr="008718FA">
        <w:rPr>
          <w:rFonts w:ascii="Times New Roman" w:hAnsi="Times New Roman" w:cs="Times New Roman"/>
          <w:b/>
          <w:sz w:val="28"/>
          <w:szCs w:val="28"/>
        </w:rPr>
        <w:t xml:space="preserve">Оценка эффективности деятельности органов местного самоуправления </w:t>
      </w:r>
    </w:p>
    <w:p w:rsidR="00CD406C" w:rsidRPr="008718FA" w:rsidRDefault="00CD406C" w:rsidP="00CD406C">
      <w:pPr>
        <w:pStyle w:val="formattext"/>
        <w:spacing w:before="0" w:beforeAutospacing="0" w:after="0" w:afterAutospacing="0"/>
        <w:ind w:firstLine="480"/>
        <w:jc w:val="both"/>
        <w:rPr>
          <w:sz w:val="28"/>
          <w:szCs w:val="28"/>
        </w:rPr>
      </w:pPr>
      <w:bookmarkStart w:id="1" w:name="P03C1"/>
      <w:bookmarkEnd w:id="1"/>
      <w:r w:rsidRPr="008718FA">
        <w:rPr>
          <w:sz w:val="28"/>
          <w:szCs w:val="28"/>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bookmarkStart w:id="2" w:name="P03C3"/>
      <w:bookmarkEnd w:id="2"/>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18" w:history="1">
        <w:r w:rsidRPr="006560B2">
          <w:rPr>
            <w:rStyle w:val="a8"/>
            <w:color w:val="auto"/>
            <w:sz w:val="28"/>
            <w:szCs w:val="28"/>
            <w:u w:val="none"/>
          </w:rPr>
          <w:t>выделение</w:t>
        </w:r>
      </w:hyperlink>
      <w:r w:rsidRPr="006560B2">
        <w:rPr>
          <w:sz w:val="28"/>
          <w:szCs w:val="28"/>
        </w:rPr>
        <w:t xml:space="preserve"> </w:t>
      </w:r>
      <w:r w:rsidRPr="008718FA">
        <w:rPr>
          <w:sz w:val="28"/>
          <w:szCs w:val="28"/>
        </w:rPr>
        <w:t>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bookmarkStart w:id="3" w:name="P03C5"/>
      <w:bookmarkEnd w:id="3"/>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CD406C" w:rsidRPr="008718FA" w:rsidRDefault="00CD406C" w:rsidP="00CD406C">
      <w:pPr>
        <w:pStyle w:val="afa"/>
        <w:jc w:val="both"/>
        <w:rPr>
          <w:rFonts w:ascii="Times New Roman" w:hAnsi="Times New Roman" w:cs="Times New Roman"/>
          <w:b/>
          <w:sz w:val="28"/>
          <w:szCs w:val="28"/>
        </w:rPr>
      </w:pPr>
      <w:r w:rsidRPr="008718FA">
        <w:rPr>
          <w:rFonts w:ascii="Times New Roman" w:hAnsi="Times New Roman" w:cs="Times New Roman"/>
          <w:b/>
          <w:sz w:val="28"/>
          <w:szCs w:val="28"/>
        </w:rPr>
        <w:t xml:space="preserve">       1.10. Статью 29 изложить в следующем содержании:</w:t>
      </w:r>
    </w:p>
    <w:p w:rsidR="00CD406C" w:rsidRPr="008718FA" w:rsidRDefault="00CD406C" w:rsidP="00CD406C">
      <w:pPr>
        <w:autoSpaceDE w:val="0"/>
        <w:autoSpaceDN w:val="0"/>
        <w:adjustRightInd w:val="0"/>
        <w:spacing w:after="0"/>
        <w:jc w:val="both"/>
        <w:outlineLvl w:val="2"/>
        <w:rPr>
          <w:rFonts w:ascii="Times New Roman" w:hAnsi="Times New Roman" w:cs="Times New Roman"/>
          <w:b/>
          <w:sz w:val="28"/>
          <w:szCs w:val="28"/>
        </w:rPr>
      </w:pPr>
      <w:r w:rsidRPr="008718FA">
        <w:rPr>
          <w:rFonts w:ascii="Times New Roman" w:hAnsi="Times New Roman" w:cs="Times New Roman"/>
          <w:b/>
          <w:sz w:val="28"/>
          <w:szCs w:val="28"/>
        </w:rPr>
        <w:t xml:space="preserve">       «Статья 29. Статус депутата Совета поселения.</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 xml:space="preserve">1. Полномочия депутата Совета поселения начинаются со дня его избрания депутатом Совета поселения и прекращаются со дня начала работы Совета поселения нового созыва. Официальное наименование депутата представительного органа на русском языке: «депутат Совета </w:t>
      </w:r>
      <w:r w:rsidR="00C34F5E" w:rsidRPr="008718FA">
        <w:rPr>
          <w:rFonts w:ascii="Times New Roman" w:hAnsi="Times New Roman" w:cs="Times New Roman"/>
          <w:sz w:val="28"/>
          <w:szCs w:val="28"/>
          <w:lang w:val="tt-RU"/>
        </w:rPr>
        <w:t>Бол</w:t>
      </w:r>
      <w:r w:rsidR="00C34F5E" w:rsidRPr="008718FA">
        <w:rPr>
          <w:rFonts w:ascii="Times New Roman" w:hAnsi="Times New Roman" w:cs="Times New Roman"/>
          <w:sz w:val="28"/>
          <w:szCs w:val="28"/>
        </w:rPr>
        <w:t>ь</w:t>
      </w:r>
      <w:r w:rsidR="00C34F5E" w:rsidRPr="008718FA">
        <w:rPr>
          <w:rFonts w:ascii="Times New Roman" w:hAnsi="Times New Roman" w:cs="Times New Roman"/>
          <w:sz w:val="28"/>
          <w:szCs w:val="28"/>
          <w:lang w:val="tt-RU"/>
        </w:rPr>
        <w:t>шемеш</w:t>
      </w:r>
      <w:r w:rsidR="00C34F5E" w:rsidRPr="008718FA">
        <w:rPr>
          <w:rFonts w:ascii="Times New Roman" w:hAnsi="Times New Roman" w:cs="Times New Roman"/>
          <w:sz w:val="28"/>
          <w:szCs w:val="28"/>
        </w:rPr>
        <w:t>ского</w:t>
      </w:r>
      <w:r w:rsidRPr="008718FA">
        <w:rPr>
          <w:rFonts w:ascii="Times New Roman" w:hAnsi="Times New Roman" w:cs="Times New Roman"/>
          <w:sz w:val="28"/>
          <w:szCs w:val="28"/>
        </w:rPr>
        <w:t xml:space="preserve"> сельского поселения Тюлячинского муниципального района Республики Татарстан».  Официальное наименование депутата представительного органа на татарском языке: «Татарстан Республикасы Теләче муниципаль районы </w:t>
      </w:r>
      <w:r w:rsidR="00C34F5E" w:rsidRPr="008718FA">
        <w:rPr>
          <w:rFonts w:ascii="Times New Roman" w:hAnsi="Times New Roman" w:cs="Times New Roman"/>
          <w:sz w:val="28"/>
          <w:szCs w:val="28"/>
          <w:lang w:val="tt-RU"/>
        </w:rPr>
        <w:t>Олы Мишә</w:t>
      </w:r>
      <w:r w:rsidRPr="008718FA">
        <w:rPr>
          <w:rFonts w:ascii="Times New Roman" w:hAnsi="Times New Roman" w:cs="Times New Roman"/>
          <w:sz w:val="28"/>
          <w:szCs w:val="28"/>
          <w:lang w:val="tt-RU"/>
        </w:rPr>
        <w:t xml:space="preserve"> </w:t>
      </w:r>
      <w:r w:rsidRPr="008718FA">
        <w:rPr>
          <w:rFonts w:ascii="Times New Roman" w:hAnsi="Times New Roman" w:cs="Times New Roman"/>
          <w:sz w:val="28"/>
          <w:szCs w:val="28"/>
        </w:rPr>
        <w:t xml:space="preserve">авыл җирлеге Советы депутаты».  </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двух рабочих дней в месяц.</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lastRenderedPageBreak/>
        <w:t>Депутату Совета поселения выдается удостоверение установленного образца, нагрудной знак. Положение устанавливающий порядок использования удостоверения и нагрудного знака принимается решением Совета поселения.</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3.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г.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 131-ФЗ «Об общих принципах организации местного самоуправления в Российской Федерации.</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4) соблюдать установленные в Совете поселения правила публичных выступлений;</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lastRenderedPageBreak/>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6. Осуществляющий свои полномочия на постоянной основе депутат Совета поселения, не вправе:</w:t>
      </w:r>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1) заниматься предпринимательской деятельностью лично или через доверенных лиц;</w:t>
      </w:r>
      <w:bookmarkStart w:id="4" w:name="P0700"/>
      <w:bookmarkEnd w:id="4"/>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2) участвовать в управлении коммерческой или некоммерческой организацией, за исключением следующих случаев:</w:t>
      </w:r>
      <w:bookmarkStart w:id="5" w:name="P0702"/>
      <w:bookmarkStart w:id="6" w:name="P0760"/>
      <w:bookmarkEnd w:id="5"/>
      <w:bookmarkEnd w:id="6"/>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 - строительного, гаражного кооперативов, товарищества собственников недвижимости;</w:t>
      </w:r>
      <w:bookmarkStart w:id="7" w:name="P0762"/>
      <w:bookmarkEnd w:id="7"/>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bookmarkStart w:id="8" w:name="P0764"/>
      <w:bookmarkEnd w:id="8"/>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Start w:id="9" w:name="P0766"/>
      <w:bookmarkEnd w:id="9"/>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Start w:id="10" w:name="P0768"/>
      <w:bookmarkEnd w:id="10"/>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lastRenderedPageBreak/>
        <w:t>д) иные случаи, предусмотренные федеральными законами;</w:t>
      </w:r>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Start w:id="11" w:name="P070E"/>
      <w:bookmarkEnd w:id="11"/>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7. Лица, замещающие муниципальные должности, замещаемые на постоянной основе, обязаны представлять:</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7.1.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CD406C" w:rsidRPr="008718FA" w:rsidRDefault="00CD406C" w:rsidP="00CD406C">
      <w:pPr>
        <w:autoSpaceDE w:val="0"/>
        <w:autoSpaceDN w:val="0"/>
        <w:adjustRightInd w:val="0"/>
        <w:spacing w:after="0" w:line="240" w:lineRule="auto"/>
        <w:jc w:val="both"/>
        <w:rPr>
          <w:rFonts w:ascii="Times New Roman" w:hAnsi="Times New Roman" w:cs="Times New Roman"/>
          <w:sz w:val="28"/>
          <w:szCs w:val="28"/>
        </w:rPr>
      </w:pPr>
      <w:r w:rsidRPr="008718FA">
        <w:rPr>
          <w:rFonts w:ascii="Times New Roman" w:hAnsi="Times New Roman" w:cs="Times New Roman"/>
          <w:sz w:val="28"/>
          <w:szCs w:val="28"/>
        </w:rPr>
        <w:t xml:space="preserve">         7.2.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в порядке, установленном законом Республики Татарстан.</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 xml:space="preserve">7.4. При выявлении в результате проверки, проведенной в соответствии с частью 3 настоящей статьи, фактов несоблюдения ограничений, запретов, неисполнения обязанностей, которые установлены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8718FA">
        <w:rPr>
          <w:rFonts w:ascii="Times New Roman" w:hAnsi="Times New Roman" w:cs="Times New Roman"/>
          <w:sz w:val="28"/>
          <w:szCs w:val="28"/>
        </w:rPr>
        <w:lastRenderedPageBreak/>
        <w:t>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7.5.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1) предупреждение;</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 xml:space="preserve">7.6.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7.4-1 настоящей статьи, определяется муниципальным правовым актом в соответствии с законом Республики Татарстан.             </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 xml:space="preserve">7.7.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муниципальными правовыми актами </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 xml:space="preserve">8. Ограничения, связанные со статусом депутата Совета поселения, устанавливаются федеральными законами, Федеральным законом от </w:t>
      </w:r>
      <w:r w:rsidRPr="008718FA">
        <w:rPr>
          <w:rFonts w:ascii="Times New Roman" w:hAnsi="Times New Roman" w:cs="Times New Roman"/>
          <w:sz w:val="28"/>
          <w:szCs w:val="28"/>
        </w:rPr>
        <w:lastRenderedPageBreak/>
        <w:t>03.12.2012 г. № 230-ФЗ «О контроле за соответствием расходов лиц, замещающих государственные должности, и иных лиц их доходам»;</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9.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10.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11.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12.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13. Полномочия депутата Совета поселения прекращаются досрочно в случае:</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1) смерти;</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2) отставки по собственному желанию;</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3) признания судом недееспособным или ограниченно дееспособным;</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4) признания судом безвестно отсутствующим или объявления умершим;</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5) вступления в отношении его в законную силу обвинительного приговора суда;</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6) выезда за пределы Российской Федерации на постоянное место жительства;</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8718FA">
        <w:rPr>
          <w:rFonts w:ascii="Times New Roman" w:hAnsi="Times New Roman" w:cs="Times New Roman"/>
          <w:sz w:val="28"/>
          <w:szCs w:val="28"/>
        </w:rPr>
        <w:lastRenderedPageBreak/>
        <w:t xml:space="preserve">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8) отзыва избирателями;</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9) досрочного прекращения полномочий Совета поселения;</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10) призыва на военную службу или направление на заменяющую ее альтернативную гражданскую службу;</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 xml:space="preserve">11) несоблюдение ограничений, установленных Федеральным законом от 06.10.2003 г. № 131-ФЗ «Об общих принципах организации местного самоуправления в Российской Федерации»; </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 xml:space="preserve">12) </w:t>
      </w:r>
      <w:r w:rsidRPr="008718FA">
        <w:rPr>
          <w:rFonts w:ascii="Times New Roman" w:eastAsia="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13) в иных случаях, установленных федеральным законодательством.</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14.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15. Решение о прекращение полномочий депутата Совета поселения в случаях, указанных в пунктах 1-7, 10 и 11 пункта 13 настоящей статьи, принимается Советом поселения, в котором определяется день прекращения полномочий депутата Совета поселения.</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16. Полномочия депутата Совета поселения в случае, предусмотренном в пункт</w:t>
      </w:r>
      <w:r w:rsidR="00CA60DF">
        <w:rPr>
          <w:rFonts w:ascii="Times New Roman" w:hAnsi="Times New Roman" w:cs="Times New Roman"/>
          <w:sz w:val="28"/>
          <w:szCs w:val="28"/>
          <w:lang w:val="tt-RU"/>
        </w:rPr>
        <w:t>е</w:t>
      </w:r>
      <w:r w:rsidRPr="008718FA">
        <w:rPr>
          <w:rFonts w:ascii="Times New Roman" w:hAnsi="Times New Roman" w:cs="Times New Roman"/>
          <w:sz w:val="28"/>
          <w:szCs w:val="28"/>
        </w:rPr>
        <w:t xml:space="preserve"> 8 части 13 настоящей статьи, прекращаются со дня официального опубликования результатов голосования по отзыву депутата Совета поселения.</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17. Полномочия депутата Совета поселения в случае, предусмотренном в пункте 9 части 13 настоящей статьи, прекращаются со дня досрочного прекращения полномочий Совета поселения.</w:t>
      </w:r>
    </w:p>
    <w:p w:rsidR="00CD406C" w:rsidRPr="008718FA" w:rsidRDefault="00CD406C" w:rsidP="00CD406C">
      <w:pPr>
        <w:pStyle w:val="Default"/>
        <w:ind w:firstLine="708"/>
        <w:jc w:val="both"/>
        <w:rPr>
          <w:color w:val="auto"/>
          <w:sz w:val="28"/>
          <w:szCs w:val="28"/>
        </w:rPr>
      </w:pPr>
      <w:r w:rsidRPr="008718FA">
        <w:rPr>
          <w:color w:val="auto"/>
          <w:sz w:val="28"/>
          <w:szCs w:val="28"/>
        </w:rPr>
        <w:t>18.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D406C" w:rsidRPr="008718FA" w:rsidRDefault="00CD406C" w:rsidP="00CD406C">
      <w:pPr>
        <w:pStyle w:val="Default"/>
        <w:ind w:firstLine="708"/>
        <w:jc w:val="both"/>
        <w:rPr>
          <w:color w:val="auto"/>
          <w:sz w:val="28"/>
          <w:szCs w:val="28"/>
        </w:rPr>
      </w:pPr>
      <w:r w:rsidRPr="008718FA">
        <w:rPr>
          <w:color w:val="auto"/>
          <w:sz w:val="28"/>
          <w:szCs w:val="28"/>
        </w:rPr>
        <w:lastRenderedPageBreak/>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CD406C" w:rsidRPr="008718FA" w:rsidRDefault="00CD406C" w:rsidP="00CD406C">
      <w:pPr>
        <w:pStyle w:val="Default"/>
        <w:ind w:firstLine="708"/>
        <w:jc w:val="both"/>
        <w:rPr>
          <w:color w:val="auto"/>
          <w:sz w:val="28"/>
          <w:szCs w:val="28"/>
        </w:rPr>
      </w:pPr>
      <w:r w:rsidRPr="008718FA">
        <w:rPr>
          <w:color w:val="auto"/>
          <w:sz w:val="28"/>
          <w:szCs w:val="28"/>
        </w:rPr>
        <w:t>19.</w:t>
      </w:r>
      <w:r w:rsidRPr="008718FA">
        <w:rPr>
          <w:color w:val="auto"/>
          <w:sz w:val="28"/>
          <w:szCs w:val="28"/>
          <w:shd w:val="clear" w:color="auto" w:fill="FFFFFF"/>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sidRPr="008718FA">
        <w:rPr>
          <w:color w:val="auto"/>
          <w:sz w:val="28"/>
          <w:szCs w:val="28"/>
        </w:rPr>
        <w:t>».</w:t>
      </w:r>
    </w:p>
    <w:p w:rsidR="00CD406C" w:rsidRPr="008718FA" w:rsidRDefault="00CD406C" w:rsidP="00CD406C">
      <w:pPr>
        <w:pStyle w:val="Default"/>
        <w:ind w:firstLine="708"/>
        <w:jc w:val="both"/>
        <w:rPr>
          <w:b/>
          <w:color w:val="auto"/>
          <w:sz w:val="28"/>
          <w:szCs w:val="28"/>
        </w:rPr>
      </w:pPr>
      <w:r w:rsidRPr="008718FA">
        <w:rPr>
          <w:b/>
          <w:color w:val="auto"/>
          <w:sz w:val="28"/>
          <w:szCs w:val="28"/>
        </w:rPr>
        <w:t xml:space="preserve">1.11. В части 3 </w:t>
      </w:r>
      <w:r w:rsidRPr="008718FA">
        <w:rPr>
          <w:b/>
          <w:color w:val="auto"/>
          <w:sz w:val="28"/>
          <w:szCs w:val="28"/>
          <w:lang w:val="tt-RU"/>
        </w:rPr>
        <w:t>ста</w:t>
      </w:r>
      <w:r w:rsidRPr="008718FA">
        <w:rPr>
          <w:b/>
          <w:color w:val="auto"/>
          <w:sz w:val="28"/>
          <w:szCs w:val="28"/>
        </w:rPr>
        <w:t>тьи 40 внести изменения, изложив в следующем содержании:</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 xml:space="preserve">«3. Официальное наименование должности Главы Поселения – «Глава </w:t>
      </w:r>
      <w:r w:rsidR="00C34F5E" w:rsidRPr="008718FA">
        <w:rPr>
          <w:rFonts w:ascii="Times New Roman" w:hAnsi="Times New Roman" w:cs="Times New Roman"/>
          <w:sz w:val="28"/>
          <w:szCs w:val="28"/>
          <w:lang w:val="tt-RU"/>
        </w:rPr>
        <w:t>Бол</w:t>
      </w:r>
      <w:r w:rsidR="00C34F5E" w:rsidRPr="008718FA">
        <w:rPr>
          <w:rFonts w:ascii="Times New Roman" w:hAnsi="Times New Roman" w:cs="Times New Roman"/>
          <w:sz w:val="28"/>
          <w:szCs w:val="28"/>
        </w:rPr>
        <w:t>ь</w:t>
      </w:r>
      <w:r w:rsidR="00C34F5E" w:rsidRPr="008718FA">
        <w:rPr>
          <w:rFonts w:ascii="Times New Roman" w:hAnsi="Times New Roman" w:cs="Times New Roman"/>
          <w:sz w:val="28"/>
          <w:szCs w:val="28"/>
          <w:lang w:val="tt-RU"/>
        </w:rPr>
        <w:t>шемеш</w:t>
      </w:r>
      <w:r w:rsidR="00C34F5E" w:rsidRPr="008718FA">
        <w:rPr>
          <w:rFonts w:ascii="Times New Roman" w:hAnsi="Times New Roman" w:cs="Times New Roman"/>
          <w:sz w:val="28"/>
          <w:szCs w:val="28"/>
        </w:rPr>
        <w:t xml:space="preserve">ского </w:t>
      </w:r>
      <w:r w:rsidRPr="008718FA">
        <w:rPr>
          <w:rFonts w:ascii="Times New Roman" w:hAnsi="Times New Roman" w:cs="Times New Roman"/>
          <w:sz w:val="28"/>
          <w:szCs w:val="28"/>
        </w:rPr>
        <w:t>сельского поселения Тюлячинского муниципального района Республики Татарстан». Сокращенное наименование должности: «Глава Поселения».</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На татарском языке официальное наименование должности Главы Поселения: «Татарстан Республикасы Теләче муниципаль районы</w:t>
      </w:r>
      <w:r w:rsidRPr="008718FA">
        <w:rPr>
          <w:rFonts w:ascii="Times New Roman" w:hAnsi="Times New Roman" w:cs="Times New Roman"/>
          <w:sz w:val="28"/>
          <w:szCs w:val="28"/>
          <w:lang w:val="tt-RU"/>
        </w:rPr>
        <w:t xml:space="preserve"> </w:t>
      </w:r>
      <w:r w:rsidR="00C34F5E" w:rsidRPr="008718FA">
        <w:rPr>
          <w:rFonts w:ascii="Times New Roman" w:hAnsi="Times New Roman" w:cs="Times New Roman"/>
          <w:sz w:val="28"/>
          <w:szCs w:val="28"/>
          <w:lang w:val="tt-RU"/>
        </w:rPr>
        <w:t>Олы Мишә</w:t>
      </w:r>
      <w:r w:rsidRPr="008718FA">
        <w:rPr>
          <w:rFonts w:ascii="Times New Roman" w:hAnsi="Times New Roman" w:cs="Times New Roman"/>
          <w:sz w:val="28"/>
          <w:szCs w:val="28"/>
          <w:lang w:val="tt-RU"/>
        </w:rPr>
        <w:t xml:space="preserve"> </w:t>
      </w:r>
      <w:r w:rsidRPr="008718FA">
        <w:rPr>
          <w:rFonts w:ascii="Times New Roman" w:hAnsi="Times New Roman" w:cs="Times New Roman"/>
          <w:sz w:val="28"/>
          <w:szCs w:val="28"/>
        </w:rPr>
        <w:t>авыл җирлеге башлыгы».».</w:t>
      </w:r>
    </w:p>
    <w:p w:rsidR="00CD406C" w:rsidRPr="008718FA" w:rsidRDefault="00CD406C" w:rsidP="00CD406C">
      <w:pPr>
        <w:pStyle w:val="Default"/>
        <w:ind w:firstLine="708"/>
        <w:jc w:val="both"/>
        <w:rPr>
          <w:b/>
          <w:color w:val="auto"/>
          <w:sz w:val="28"/>
          <w:szCs w:val="28"/>
        </w:rPr>
      </w:pPr>
      <w:r w:rsidRPr="008718FA">
        <w:rPr>
          <w:b/>
          <w:color w:val="auto"/>
          <w:sz w:val="28"/>
          <w:szCs w:val="28"/>
        </w:rPr>
        <w:t>1.12</w:t>
      </w:r>
      <w:r w:rsidRPr="008718FA">
        <w:rPr>
          <w:color w:val="auto"/>
          <w:sz w:val="28"/>
          <w:szCs w:val="28"/>
        </w:rPr>
        <w:t>.</w:t>
      </w:r>
      <w:r w:rsidRPr="008718FA">
        <w:rPr>
          <w:b/>
          <w:color w:val="auto"/>
          <w:sz w:val="28"/>
          <w:szCs w:val="28"/>
        </w:rPr>
        <w:t xml:space="preserve"> В части 5 </w:t>
      </w:r>
      <w:r w:rsidRPr="008718FA">
        <w:rPr>
          <w:b/>
          <w:color w:val="auto"/>
          <w:sz w:val="28"/>
          <w:szCs w:val="28"/>
          <w:lang w:val="tt-RU"/>
        </w:rPr>
        <w:t>ста</w:t>
      </w:r>
      <w:r w:rsidRPr="008718FA">
        <w:rPr>
          <w:b/>
          <w:color w:val="auto"/>
          <w:sz w:val="28"/>
          <w:szCs w:val="28"/>
        </w:rPr>
        <w:t>тьи 42 внести изменения, изложив в следующем содержании:</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«5. Глава Поселения не вправе:</w:t>
      </w:r>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1) заниматься предпринимательской деятельностью лично или через доверенных лиц;</w:t>
      </w:r>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2) участвовать в управлении коммерческой или некоммерческой организацией, за исключением следующих случаев:</w:t>
      </w:r>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д) иные случаи, предусмотренные федеральными законами;</w:t>
      </w:r>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lastRenderedPageBreak/>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406C" w:rsidRPr="008718FA" w:rsidRDefault="00CD406C" w:rsidP="00CD406C">
      <w:pPr>
        <w:pStyle w:val="Default"/>
        <w:ind w:firstLine="708"/>
        <w:jc w:val="both"/>
        <w:rPr>
          <w:color w:val="auto"/>
          <w:sz w:val="28"/>
          <w:szCs w:val="28"/>
        </w:rPr>
      </w:pPr>
      <w:r w:rsidRPr="008718FA">
        <w:rPr>
          <w:b/>
          <w:color w:val="auto"/>
          <w:sz w:val="28"/>
          <w:szCs w:val="28"/>
        </w:rPr>
        <w:t>1.13. Часть 1 статьи 45 дополнить пунктом 16 следующего содержания:</w:t>
      </w:r>
    </w:p>
    <w:p w:rsidR="00CD406C" w:rsidRPr="008718FA" w:rsidRDefault="00CD406C" w:rsidP="00CD406C">
      <w:pPr>
        <w:pStyle w:val="Default"/>
        <w:ind w:firstLine="708"/>
        <w:jc w:val="both"/>
        <w:rPr>
          <w:rFonts w:eastAsia="Times New Roman"/>
          <w:color w:val="auto"/>
          <w:sz w:val="28"/>
          <w:szCs w:val="28"/>
        </w:rPr>
      </w:pPr>
      <w:r w:rsidRPr="008718FA">
        <w:rPr>
          <w:color w:val="auto"/>
          <w:sz w:val="28"/>
          <w:szCs w:val="28"/>
        </w:rPr>
        <w:t xml:space="preserve"> «16)</w:t>
      </w:r>
      <w:r w:rsidRPr="008718FA">
        <w:rPr>
          <w:rFonts w:eastAsia="Times New Roman"/>
          <w:color w:val="auto"/>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406C" w:rsidRPr="008718FA" w:rsidRDefault="00CD406C" w:rsidP="00CD406C">
      <w:pPr>
        <w:pStyle w:val="Default"/>
        <w:jc w:val="both"/>
        <w:rPr>
          <w:color w:val="auto"/>
          <w:sz w:val="28"/>
          <w:szCs w:val="28"/>
        </w:rPr>
      </w:pPr>
      <w:r w:rsidRPr="008718FA">
        <w:rPr>
          <w:rFonts w:eastAsia="Times New Roman"/>
          <w:color w:val="auto"/>
          <w:sz w:val="28"/>
          <w:szCs w:val="28"/>
        </w:rPr>
        <w:t xml:space="preserve">       </w:t>
      </w:r>
      <w:r w:rsidRPr="008718FA">
        <w:rPr>
          <w:rFonts w:eastAsia="Times New Roman"/>
          <w:b/>
          <w:color w:val="auto"/>
          <w:sz w:val="28"/>
          <w:szCs w:val="28"/>
        </w:rPr>
        <w:t xml:space="preserve">1.14. Часть 2 статьи 45 </w:t>
      </w:r>
      <w:r w:rsidRPr="008718FA">
        <w:rPr>
          <w:b/>
          <w:color w:val="auto"/>
          <w:sz w:val="28"/>
          <w:szCs w:val="28"/>
        </w:rPr>
        <w:t>изложить в следующем содержании:</w:t>
      </w:r>
    </w:p>
    <w:p w:rsidR="00CD406C" w:rsidRPr="008718FA" w:rsidRDefault="00CD406C" w:rsidP="00CD406C">
      <w:pPr>
        <w:pStyle w:val="Default"/>
        <w:ind w:firstLine="708"/>
        <w:jc w:val="both"/>
        <w:rPr>
          <w:color w:val="auto"/>
          <w:sz w:val="28"/>
          <w:szCs w:val="28"/>
        </w:rPr>
      </w:pPr>
      <w:r w:rsidRPr="008718FA">
        <w:rPr>
          <w:color w:val="auto"/>
          <w:sz w:val="28"/>
          <w:szCs w:val="28"/>
        </w:rPr>
        <w:t xml:space="preserve"> «2. В случаи досрочного прекращения полномочий Главы сельского поселения по основаниям, указанных в пунктах 1-11, 14-16 часть 1 настоящей статьи, избрание нового Главы сельского поселения осуществляется на ближайшем заседании Совета Поселения.».   </w:t>
      </w:r>
    </w:p>
    <w:p w:rsidR="00CD406C" w:rsidRPr="008718FA" w:rsidRDefault="00CD406C" w:rsidP="00CD406C">
      <w:pPr>
        <w:pStyle w:val="formattext"/>
        <w:spacing w:before="0" w:beforeAutospacing="0" w:after="0" w:afterAutospacing="0"/>
        <w:ind w:firstLine="480"/>
        <w:jc w:val="both"/>
        <w:rPr>
          <w:b/>
          <w:sz w:val="28"/>
          <w:szCs w:val="28"/>
        </w:rPr>
      </w:pPr>
      <w:r w:rsidRPr="008718FA">
        <w:rPr>
          <w:b/>
          <w:sz w:val="28"/>
          <w:szCs w:val="28"/>
        </w:rPr>
        <w:t>1.15. Часть 2 статьи 46 изложить в следующем содержании:</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 xml:space="preserve">«2. Официальное наименование исполнительного комитета Поселения: «Исполнительный комитет </w:t>
      </w:r>
      <w:r w:rsidR="00C34F5E" w:rsidRPr="008718FA">
        <w:rPr>
          <w:rFonts w:ascii="Times New Roman" w:hAnsi="Times New Roman" w:cs="Times New Roman"/>
          <w:sz w:val="28"/>
          <w:szCs w:val="28"/>
          <w:lang w:val="tt-RU"/>
        </w:rPr>
        <w:t>Бол</w:t>
      </w:r>
      <w:r w:rsidR="00C34F5E" w:rsidRPr="008718FA">
        <w:rPr>
          <w:rFonts w:ascii="Times New Roman" w:hAnsi="Times New Roman" w:cs="Times New Roman"/>
          <w:sz w:val="28"/>
          <w:szCs w:val="28"/>
        </w:rPr>
        <w:t>ь</w:t>
      </w:r>
      <w:r w:rsidR="00C34F5E" w:rsidRPr="008718FA">
        <w:rPr>
          <w:rFonts w:ascii="Times New Roman" w:hAnsi="Times New Roman" w:cs="Times New Roman"/>
          <w:sz w:val="28"/>
          <w:szCs w:val="28"/>
          <w:lang w:val="tt-RU"/>
        </w:rPr>
        <w:t>шемеш</w:t>
      </w:r>
      <w:r w:rsidRPr="008718FA">
        <w:rPr>
          <w:rFonts w:ascii="Times New Roman" w:hAnsi="Times New Roman" w:cs="Times New Roman"/>
          <w:sz w:val="28"/>
          <w:szCs w:val="28"/>
        </w:rPr>
        <w:t>ского сельского поселения Тюлячинского муниципального района Республики Татарстан». Сокращенное наименование: «Исполнительный комитет Поселения».</w:t>
      </w:r>
    </w:p>
    <w:p w:rsidR="00CD406C" w:rsidRPr="008718FA" w:rsidRDefault="00CD406C" w:rsidP="00CD406C">
      <w:pPr>
        <w:autoSpaceDE w:val="0"/>
        <w:autoSpaceDN w:val="0"/>
        <w:adjustRightInd w:val="0"/>
        <w:spacing w:after="0" w:line="240" w:lineRule="auto"/>
        <w:ind w:firstLine="709"/>
        <w:jc w:val="both"/>
        <w:rPr>
          <w:rFonts w:ascii="Times New Roman" w:hAnsi="Times New Roman" w:cs="Times New Roman"/>
          <w:sz w:val="28"/>
          <w:szCs w:val="28"/>
        </w:rPr>
      </w:pPr>
      <w:r w:rsidRPr="008718FA">
        <w:rPr>
          <w:rFonts w:ascii="Times New Roman" w:hAnsi="Times New Roman" w:cs="Times New Roman"/>
          <w:sz w:val="28"/>
          <w:szCs w:val="28"/>
        </w:rPr>
        <w:t xml:space="preserve">На татарском языке официальное наименование </w:t>
      </w:r>
      <w:r w:rsidRPr="008718FA">
        <w:rPr>
          <w:rFonts w:ascii="Times New Roman" w:hAnsi="Times New Roman" w:cs="Times New Roman"/>
          <w:sz w:val="28"/>
          <w:szCs w:val="28"/>
          <w:lang w:val="tt-RU"/>
        </w:rPr>
        <w:t>исполнительного комитета поселения</w:t>
      </w:r>
      <w:r w:rsidRPr="008718FA">
        <w:rPr>
          <w:rFonts w:ascii="Times New Roman" w:hAnsi="Times New Roman" w:cs="Times New Roman"/>
          <w:sz w:val="28"/>
          <w:szCs w:val="28"/>
        </w:rPr>
        <w:t xml:space="preserve">: «Татарстан Республикасы Теләче муниципаль районы </w:t>
      </w:r>
      <w:r w:rsidR="00C34F5E" w:rsidRPr="008718FA">
        <w:rPr>
          <w:rFonts w:ascii="Times New Roman" w:hAnsi="Times New Roman" w:cs="Times New Roman"/>
          <w:sz w:val="28"/>
          <w:szCs w:val="28"/>
        </w:rPr>
        <w:t>Олы Миш</w:t>
      </w:r>
      <w:r w:rsidR="00C34F5E" w:rsidRPr="008718FA">
        <w:rPr>
          <w:rFonts w:ascii="Times New Roman" w:hAnsi="Times New Roman" w:cs="Times New Roman"/>
          <w:sz w:val="28"/>
          <w:szCs w:val="28"/>
          <w:lang w:val="tt-RU"/>
        </w:rPr>
        <w:t>ә</w:t>
      </w:r>
      <w:r w:rsidRPr="008718FA">
        <w:rPr>
          <w:rFonts w:ascii="Times New Roman" w:hAnsi="Times New Roman" w:cs="Times New Roman"/>
          <w:sz w:val="28"/>
          <w:szCs w:val="28"/>
          <w:lang w:val="tt-RU"/>
        </w:rPr>
        <w:t xml:space="preserve"> </w:t>
      </w:r>
      <w:r w:rsidRPr="008718FA">
        <w:rPr>
          <w:rFonts w:ascii="Times New Roman" w:hAnsi="Times New Roman" w:cs="Times New Roman"/>
          <w:sz w:val="28"/>
          <w:szCs w:val="28"/>
        </w:rPr>
        <w:t>авыл җирлеге башкарма комитеты».».</w:t>
      </w:r>
    </w:p>
    <w:p w:rsidR="00CD406C" w:rsidRPr="008718FA" w:rsidRDefault="00CD406C" w:rsidP="00CD406C">
      <w:pPr>
        <w:pStyle w:val="formattext"/>
        <w:spacing w:before="0" w:beforeAutospacing="0" w:after="0" w:afterAutospacing="0"/>
        <w:ind w:firstLine="480"/>
        <w:jc w:val="both"/>
        <w:rPr>
          <w:sz w:val="28"/>
          <w:szCs w:val="28"/>
        </w:rPr>
      </w:pPr>
      <w:r w:rsidRPr="008718FA">
        <w:rPr>
          <w:b/>
          <w:sz w:val="28"/>
          <w:szCs w:val="28"/>
          <w:lang w:val="tt-RU"/>
        </w:rPr>
        <w:t xml:space="preserve"> </w:t>
      </w:r>
      <w:r w:rsidRPr="008718FA">
        <w:rPr>
          <w:b/>
          <w:sz w:val="28"/>
          <w:szCs w:val="28"/>
        </w:rPr>
        <w:t>1.16. Статью 46 дополнить частью 6 следующего содержания:</w:t>
      </w:r>
      <w:r w:rsidRPr="008718FA">
        <w:rPr>
          <w:sz w:val="28"/>
          <w:szCs w:val="28"/>
        </w:rPr>
        <w:t xml:space="preserve"> </w:t>
      </w:r>
      <w:r w:rsidRPr="008718FA">
        <w:rPr>
          <w:rFonts w:eastAsia="Calibri"/>
          <w:sz w:val="28"/>
          <w:szCs w:val="28"/>
        </w:rPr>
        <w:t xml:space="preserve">«6.Руководитель Исполнительного </w:t>
      </w:r>
      <w:r w:rsidRPr="008718FA">
        <w:rPr>
          <w:sz w:val="28"/>
          <w:szCs w:val="28"/>
        </w:rPr>
        <w:t xml:space="preserve">комитета </w:t>
      </w:r>
      <w:r w:rsidR="00C34F5E" w:rsidRPr="008718FA">
        <w:rPr>
          <w:sz w:val="28"/>
          <w:szCs w:val="28"/>
          <w:lang w:val="tt-RU"/>
        </w:rPr>
        <w:t>Бол</w:t>
      </w:r>
      <w:r w:rsidR="00C34F5E" w:rsidRPr="008718FA">
        <w:rPr>
          <w:sz w:val="28"/>
          <w:szCs w:val="28"/>
        </w:rPr>
        <w:t>ь</w:t>
      </w:r>
      <w:r w:rsidR="00C34F5E" w:rsidRPr="008718FA">
        <w:rPr>
          <w:sz w:val="28"/>
          <w:szCs w:val="28"/>
          <w:lang w:val="tt-RU"/>
        </w:rPr>
        <w:t>шемеш</w:t>
      </w:r>
      <w:r w:rsidR="00C34F5E" w:rsidRPr="008718FA">
        <w:rPr>
          <w:sz w:val="28"/>
          <w:szCs w:val="28"/>
        </w:rPr>
        <w:t>ского</w:t>
      </w:r>
      <w:r w:rsidRPr="008718FA">
        <w:rPr>
          <w:sz w:val="28"/>
          <w:szCs w:val="28"/>
        </w:rPr>
        <w:t xml:space="preserve"> сельского поселения Тюлячинского муниципального района Республики Татарстан</w:t>
      </w:r>
      <w:r w:rsidRPr="008718FA">
        <w:rPr>
          <w:rFonts w:eastAsia="Calibri"/>
          <w:sz w:val="28"/>
          <w:szCs w:val="28"/>
        </w:rPr>
        <w:t xml:space="preserve">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w:t>
      </w:r>
      <w:r w:rsidRPr="008718FA">
        <w:rPr>
          <w:rFonts w:eastAsia="Calibri"/>
          <w:sz w:val="28"/>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CD406C" w:rsidRPr="008718FA" w:rsidRDefault="00CD406C" w:rsidP="00CD406C">
      <w:pPr>
        <w:pStyle w:val="formattext"/>
        <w:spacing w:before="0" w:beforeAutospacing="0" w:after="0" w:afterAutospacing="0"/>
        <w:ind w:firstLine="480"/>
        <w:jc w:val="both"/>
        <w:rPr>
          <w:b/>
          <w:sz w:val="28"/>
          <w:szCs w:val="28"/>
        </w:rPr>
      </w:pPr>
      <w:r w:rsidRPr="008718FA">
        <w:rPr>
          <w:b/>
          <w:sz w:val="28"/>
          <w:szCs w:val="28"/>
        </w:rPr>
        <w:t>1.17. В статью 47 внести изменения, изложив в следующей содержании:</w:t>
      </w:r>
    </w:p>
    <w:p w:rsidR="00CD406C" w:rsidRPr="008718FA" w:rsidRDefault="00CD406C" w:rsidP="00CD406C">
      <w:pPr>
        <w:pStyle w:val="formattext"/>
        <w:spacing w:before="0" w:beforeAutospacing="0" w:after="0" w:afterAutospacing="0"/>
        <w:ind w:firstLine="480"/>
        <w:jc w:val="both"/>
        <w:rPr>
          <w:b/>
          <w:sz w:val="28"/>
          <w:szCs w:val="28"/>
        </w:rPr>
      </w:pPr>
      <w:r w:rsidRPr="008718FA">
        <w:rPr>
          <w:b/>
          <w:sz w:val="28"/>
          <w:szCs w:val="28"/>
        </w:rPr>
        <w:t>«Статья 47. Структура исполнительного комитета Поселения.</w:t>
      </w:r>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1. Структура исполнительного комитета Поселения утверждается решением Совета Поселения, по представлению главы Поселения. Глава Поселения руководит деятельностью Исполнительного комитета Поселения.</w:t>
      </w:r>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 xml:space="preserve">2.В структуру исполнительного комитета Поселения входят: глава Поселения, секретарь исполнительного комитета Поселения и иные должностные лица исполнительного комитета Поселения. Официальное наименование должности секретаря исполнительного комитета Поселения: «секретарь исполнительного комитета </w:t>
      </w:r>
      <w:r w:rsidR="00C34F5E" w:rsidRPr="008718FA">
        <w:rPr>
          <w:sz w:val="28"/>
          <w:szCs w:val="28"/>
          <w:lang w:val="tt-RU"/>
        </w:rPr>
        <w:t>Бол</w:t>
      </w:r>
      <w:r w:rsidR="00C34F5E" w:rsidRPr="008718FA">
        <w:rPr>
          <w:sz w:val="28"/>
          <w:szCs w:val="28"/>
        </w:rPr>
        <w:t>ь</w:t>
      </w:r>
      <w:r w:rsidR="00C34F5E" w:rsidRPr="008718FA">
        <w:rPr>
          <w:sz w:val="28"/>
          <w:szCs w:val="28"/>
          <w:lang w:val="tt-RU"/>
        </w:rPr>
        <w:t>шемеш</w:t>
      </w:r>
      <w:r w:rsidRPr="008718FA">
        <w:rPr>
          <w:sz w:val="28"/>
          <w:szCs w:val="28"/>
        </w:rPr>
        <w:t>ского сельского поселения Тюлячинского муниципального района Республики Татарстан». На татарском языке официальное наименование должности секретаря Исполнительного комитета Поселения:</w:t>
      </w:r>
      <w:r w:rsidRPr="008718FA">
        <w:rPr>
          <w:sz w:val="28"/>
          <w:szCs w:val="28"/>
          <w:lang w:val="tt-RU"/>
        </w:rPr>
        <w:t xml:space="preserve"> </w:t>
      </w:r>
      <w:r w:rsidRPr="008718FA">
        <w:rPr>
          <w:sz w:val="28"/>
          <w:szCs w:val="28"/>
        </w:rPr>
        <w:t xml:space="preserve">«Татарстан Республикасы </w:t>
      </w:r>
      <w:r w:rsidRPr="008718FA">
        <w:rPr>
          <w:sz w:val="28"/>
          <w:szCs w:val="28"/>
          <w:lang w:val="tt-RU"/>
        </w:rPr>
        <w:t xml:space="preserve">Теләче муниципаль районы </w:t>
      </w:r>
      <w:r w:rsidR="00C532E9" w:rsidRPr="008718FA">
        <w:rPr>
          <w:sz w:val="28"/>
          <w:szCs w:val="28"/>
          <w:lang w:val="tt-RU"/>
        </w:rPr>
        <w:t>Олы Мишә</w:t>
      </w:r>
      <w:r w:rsidRPr="008718FA">
        <w:rPr>
          <w:sz w:val="28"/>
          <w:szCs w:val="28"/>
          <w:lang w:val="tt-RU"/>
        </w:rPr>
        <w:t xml:space="preserve"> авыл җирлеге башкарма комитеты сәркатибе”.</w:t>
      </w:r>
      <w:r w:rsidRPr="008718FA">
        <w:rPr>
          <w:sz w:val="28"/>
          <w:szCs w:val="28"/>
        </w:rPr>
        <w:t xml:space="preserve"> Штатное расписание утверждается Главой Поселения.».</w:t>
      </w:r>
    </w:p>
    <w:p w:rsidR="00CD406C" w:rsidRPr="008718FA" w:rsidRDefault="00CD406C" w:rsidP="00CD406C">
      <w:pPr>
        <w:pStyle w:val="af9"/>
        <w:shd w:val="clear" w:color="auto" w:fill="FFFFFF"/>
        <w:spacing w:before="0" w:beforeAutospacing="0" w:after="0" w:afterAutospacing="0"/>
        <w:ind w:firstLine="540"/>
        <w:jc w:val="both"/>
        <w:rPr>
          <w:b/>
          <w:sz w:val="28"/>
          <w:szCs w:val="28"/>
        </w:rPr>
      </w:pPr>
      <w:r w:rsidRPr="008718FA">
        <w:rPr>
          <w:b/>
          <w:sz w:val="28"/>
          <w:szCs w:val="28"/>
        </w:rPr>
        <w:t xml:space="preserve">1.18. Статью 49 «Муниципальный контроль» изложить в следующем содержании: </w:t>
      </w:r>
    </w:p>
    <w:p w:rsidR="00CD406C" w:rsidRPr="008718FA" w:rsidRDefault="00CD406C" w:rsidP="00CD406C">
      <w:pPr>
        <w:pStyle w:val="af9"/>
        <w:shd w:val="clear" w:color="auto" w:fill="FFFFFF"/>
        <w:spacing w:before="0" w:beforeAutospacing="0" w:after="0" w:afterAutospacing="0"/>
        <w:ind w:firstLine="540"/>
        <w:rPr>
          <w:b/>
          <w:sz w:val="28"/>
          <w:szCs w:val="28"/>
        </w:rPr>
      </w:pPr>
      <w:r w:rsidRPr="008718FA">
        <w:rPr>
          <w:b/>
          <w:sz w:val="28"/>
          <w:szCs w:val="28"/>
        </w:rPr>
        <w:t>«Статья 49. Муниципальный контроль.</w:t>
      </w:r>
    </w:p>
    <w:p w:rsidR="00CD406C" w:rsidRPr="008718FA" w:rsidRDefault="00CD406C" w:rsidP="00CD406C">
      <w:pPr>
        <w:pStyle w:val="af9"/>
        <w:shd w:val="clear" w:color="auto" w:fill="FFFFFF"/>
        <w:spacing w:before="0" w:beforeAutospacing="0" w:after="0" w:afterAutospacing="0"/>
        <w:ind w:firstLine="540"/>
        <w:jc w:val="both"/>
        <w:rPr>
          <w:sz w:val="28"/>
          <w:szCs w:val="28"/>
        </w:rPr>
      </w:pPr>
      <w:r w:rsidRPr="008718FA">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D406C" w:rsidRPr="008718FA" w:rsidRDefault="00CD406C" w:rsidP="00CD406C">
      <w:pPr>
        <w:spacing w:after="0" w:line="240" w:lineRule="auto"/>
        <w:ind w:firstLine="480"/>
        <w:jc w:val="both"/>
        <w:rPr>
          <w:rFonts w:ascii="Times New Roman" w:hAnsi="Times New Roman" w:cs="Times New Roman"/>
          <w:sz w:val="28"/>
          <w:szCs w:val="28"/>
        </w:rPr>
      </w:pPr>
      <w:r w:rsidRPr="008718FA">
        <w:rPr>
          <w:rFonts w:ascii="Times New Roman" w:hAnsi="Times New Roman" w:cs="Times New Roman"/>
          <w:sz w:val="28"/>
          <w:szCs w:val="28"/>
        </w:rPr>
        <w:t>2. Организация и осуществление видов муниципального контроля регулируются Федеральным </w:t>
      </w:r>
      <w:hyperlink r:id="rId19" w:history="1">
        <w:r w:rsidRPr="008718FA">
          <w:rPr>
            <w:rStyle w:val="a8"/>
            <w:rFonts w:ascii="Times New Roman" w:hAnsi="Times New Roman" w:cs="Times New Roman"/>
            <w:color w:val="auto"/>
            <w:sz w:val="28"/>
            <w:szCs w:val="28"/>
            <w:u w:val="none"/>
          </w:rPr>
          <w:t>законом</w:t>
        </w:r>
      </w:hyperlink>
      <w:r w:rsidRPr="008718FA">
        <w:rPr>
          <w:rFonts w:ascii="Times New Roman" w:hAnsi="Times New Roman" w:cs="Times New Roman"/>
          <w:sz w:val="28"/>
          <w:szCs w:val="28"/>
        </w:rPr>
        <w:t> от 31 июля 2020 года N 248-ФЗ "О государственном контроле (надзоре) и муниципальном контроле в Российской Федерации".».</w:t>
      </w:r>
    </w:p>
    <w:p w:rsidR="00CD406C" w:rsidRPr="008718FA" w:rsidRDefault="00CD406C" w:rsidP="00CD406C">
      <w:pPr>
        <w:pStyle w:val="formattext"/>
        <w:spacing w:before="0" w:beforeAutospacing="0" w:after="0" w:afterAutospacing="0"/>
        <w:ind w:firstLine="480"/>
        <w:jc w:val="both"/>
        <w:rPr>
          <w:sz w:val="28"/>
          <w:szCs w:val="28"/>
          <w:lang w:val="tt-RU"/>
        </w:rPr>
      </w:pPr>
      <w:r w:rsidRPr="008718FA">
        <w:rPr>
          <w:b/>
          <w:sz w:val="28"/>
          <w:szCs w:val="28"/>
        </w:rPr>
        <w:t>1.19. Статью 65 дополнить частью 7 в следующем содержании:</w:t>
      </w:r>
      <w:r w:rsidRPr="008718FA">
        <w:rPr>
          <w:sz w:val="28"/>
          <w:szCs w:val="28"/>
        </w:rPr>
        <w:t xml:space="preserve"> </w:t>
      </w:r>
    </w:p>
    <w:p w:rsidR="00CD406C" w:rsidRPr="008718FA" w:rsidRDefault="00CD406C" w:rsidP="00CD406C">
      <w:pPr>
        <w:pStyle w:val="formattext"/>
        <w:spacing w:before="0" w:beforeAutospacing="0" w:after="0" w:afterAutospacing="0"/>
        <w:ind w:firstLine="480"/>
        <w:jc w:val="both"/>
        <w:rPr>
          <w:sz w:val="28"/>
          <w:szCs w:val="28"/>
        </w:rPr>
      </w:pPr>
      <w:r w:rsidRPr="008718FA">
        <w:rPr>
          <w:sz w:val="28"/>
          <w:szCs w:val="28"/>
        </w:rPr>
        <w:t>«7.</w:t>
      </w:r>
      <w:r w:rsidRPr="008718FA">
        <w:rPr>
          <w:sz w:val="28"/>
          <w:szCs w:val="28"/>
          <w:shd w:val="clear" w:color="auto" w:fill="FFFFFF"/>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w:t>
      </w:r>
      <w:r w:rsidRPr="008718FA">
        <w:rPr>
          <w:sz w:val="28"/>
          <w:szCs w:val="28"/>
          <w:shd w:val="clear" w:color="auto" w:fill="FFFFFF"/>
        </w:rPr>
        <w:lastRenderedPageBreak/>
        <w:t>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0" w:history="1">
        <w:r w:rsidRPr="008718FA">
          <w:rPr>
            <w:rStyle w:val="a8"/>
            <w:color w:val="auto"/>
            <w:sz w:val="28"/>
            <w:szCs w:val="28"/>
            <w:u w:val="none"/>
            <w:shd w:val="clear" w:color="auto" w:fill="FFFFFF"/>
          </w:rPr>
          <w:t>законом</w:t>
        </w:r>
      </w:hyperlink>
      <w:r w:rsidRPr="008718FA">
        <w:rPr>
          <w:sz w:val="28"/>
          <w:szCs w:val="28"/>
          <w:shd w:val="clear" w:color="auto" w:fill="FFFFFF"/>
        </w:rPr>
        <w:t> от 31 июля 2020 года N 247-ФЗ "Об обязательных требованиях в Российской Федерации".».</w:t>
      </w:r>
    </w:p>
    <w:p w:rsidR="00CD406C" w:rsidRPr="008718FA" w:rsidRDefault="00CD406C" w:rsidP="00CD406C">
      <w:pPr>
        <w:autoSpaceDE w:val="0"/>
        <w:autoSpaceDN w:val="0"/>
        <w:adjustRightInd w:val="0"/>
        <w:spacing w:after="0" w:line="240" w:lineRule="auto"/>
        <w:ind w:firstLine="708"/>
        <w:jc w:val="both"/>
        <w:rPr>
          <w:rFonts w:ascii="Times New Roman" w:hAnsi="Times New Roman" w:cs="Times New Roman"/>
          <w:sz w:val="28"/>
          <w:szCs w:val="28"/>
        </w:rPr>
      </w:pPr>
      <w:r w:rsidRPr="008718FA">
        <w:rPr>
          <w:rFonts w:ascii="Times New Roman" w:eastAsia="Times New Roman" w:hAnsi="Times New Roman" w:cs="Times New Roman"/>
          <w:bCs/>
          <w:sz w:val="28"/>
          <w:szCs w:val="28"/>
        </w:rPr>
        <w:t>2. Направить настоящее решение для государственной регистрации в установленном законодательстве порядке.</w:t>
      </w:r>
      <w:r w:rsidRPr="008718FA">
        <w:rPr>
          <w:rFonts w:ascii="Times New Roman" w:hAnsi="Times New Roman" w:cs="Times New Roman"/>
          <w:sz w:val="28"/>
          <w:szCs w:val="28"/>
        </w:rPr>
        <w:t>».</w:t>
      </w:r>
    </w:p>
    <w:p w:rsidR="00CD406C" w:rsidRPr="008718FA" w:rsidRDefault="00CD406C" w:rsidP="00CD406C">
      <w:pPr>
        <w:pStyle w:val="formattext"/>
        <w:spacing w:before="0" w:beforeAutospacing="0" w:after="0" w:afterAutospacing="0"/>
        <w:ind w:firstLine="480"/>
        <w:jc w:val="both"/>
        <w:rPr>
          <w:sz w:val="28"/>
          <w:szCs w:val="28"/>
        </w:rPr>
      </w:pPr>
    </w:p>
    <w:p w:rsidR="00CD406C" w:rsidRPr="008718FA" w:rsidRDefault="00CD406C" w:rsidP="00CD406C">
      <w:pPr>
        <w:pStyle w:val="formattext"/>
        <w:spacing w:before="0" w:beforeAutospacing="0" w:after="0" w:afterAutospacing="0"/>
        <w:ind w:firstLine="480"/>
        <w:jc w:val="both"/>
        <w:rPr>
          <w:sz w:val="28"/>
          <w:szCs w:val="28"/>
        </w:rPr>
      </w:pPr>
    </w:p>
    <w:p w:rsidR="00CD406C" w:rsidRPr="008718FA" w:rsidRDefault="00CD406C" w:rsidP="00CD406C">
      <w:pPr>
        <w:pStyle w:val="formattext"/>
        <w:spacing w:before="0" w:beforeAutospacing="0" w:after="0" w:afterAutospacing="0"/>
        <w:ind w:firstLine="480"/>
        <w:jc w:val="both"/>
        <w:rPr>
          <w:sz w:val="28"/>
          <w:szCs w:val="28"/>
        </w:rPr>
      </w:pPr>
    </w:p>
    <w:p w:rsidR="00CD406C" w:rsidRPr="008718FA" w:rsidRDefault="00CD406C" w:rsidP="00CD406C">
      <w:pPr>
        <w:pStyle w:val="formattext"/>
        <w:spacing w:before="0" w:beforeAutospacing="0" w:after="0" w:afterAutospacing="0"/>
        <w:ind w:firstLine="480"/>
        <w:jc w:val="both"/>
        <w:rPr>
          <w:sz w:val="28"/>
          <w:szCs w:val="28"/>
        </w:rPr>
      </w:pPr>
    </w:p>
    <w:p w:rsidR="00CD406C" w:rsidRPr="008718FA" w:rsidRDefault="00CD406C" w:rsidP="00CD406C">
      <w:pPr>
        <w:pStyle w:val="formattext"/>
        <w:spacing w:before="0" w:beforeAutospacing="0" w:after="0" w:afterAutospacing="0"/>
        <w:ind w:firstLine="480"/>
        <w:jc w:val="both"/>
        <w:rPr>
          <w:sz w:val="28"/>
          <w:szCs w:val="28"/>
        </w:rPr>
      </w:pPr>
    </w:p>
    <w:p w:rsidR="00CD406C" w:rsidRPr="008718FA" w:rsidRDefault="00CD406C" w:rsidP="00CD406C">
      <w:pPr>
        <w:rPr>
          <w:rFonts w:ascii="Times New Roman" w:hAnsi="Times New Roman" w:cs="Times New Roman"/>
          <w:sz w:val="28"/>
          <w:szCs w:val="28"/>
        </w:rPr>
      </w:pPr>
    </w:p>
    <w:p w:rsidR="004109B7" w:rsidRPr="008718FA" w:rsidRDefault="004109B7" w:rsidP="004109B7">
      <w:pPr>
        <w:pStyle w:val="formattext"/>
        <w:spacing w:before="0" w:beforeAutospacing="0" w:after="0" w:afterAutospacing="0"/>
        <w:ind w:firstLine="480"/>
        <w:jc w:val="both"/>
        <w:rPr>
          <w:sz w:val="28"/>
          <w:szCs w:val="28"/>
        </w:rPr>
      </w:pPr>
    </w:p>
    <w:p w:rsidR="004109B7" w:rsidRPr="008718FA" w:rsidRDefault="004109B7" w:rsidP="004109B7">
      <w:pPr>
        <w:pStyle w:val="formattext"/>
        <w:spacing w:before="0" w:beforeAutospacing="0" w:after="0" w:afterAutospacing="0"/>
        <w:ind w:firstLine="480"/>
        <w:jc w:val="both"/>
        <w:rPr>
          <w:sz w:val="28"/>
          <w:szCs w:val="28"/>
        </w:rPr>
      </w:pPr>
    </w:p>
    <w:p w:rsidR="004109B7" w:rsidRPr="008718FA" w:rsidRDefault="004109B7" w:rsidP="004109B7">
      <w:pPr>
        <w:pStyle w:val="formattext"/>
        <w:spacing w:before="0" w:beforeAutospacing="0" w:after="0" w:afterAutospacing="0"/>
        <w:ind w:firstLine="480"/>
        <w:jc w:val="both"/>
        <w:rPr>
          <w:sz w:val="28"/>
          <w:szCs w:val="28"/>
        </w:rPr>
      </w:pPr>
    </w:p>
    <w:p w:rsidR="004109B7" w:rsidRPr="008718FA" w:rsidRDefault="004109B7" w:rsidP="004109B7">
      <w:pPr>
        <w:pStyle w:val="formattext"/>
        <w:spacing w:before="0" w:beforeAutospacing="0" w:after="0" w:afterAutospacing="0"/>
        <w:ind w:firstLine="480"/>
        <w:jc w:val="both"/>
        <w:rPr>
          <w:sz w:val="28"/>
          <w:szCs w:val="28"/>
        </w:rPr>
      </w:pPr>
    </w:p>
    <w:p w:rsidR="004109B7" w:rsidRPr="008718FA" w:rsidRDefault="004109B7" w:rsidP="004109B7">
      <w:pPr>
        <w:pStyle w:val="formattext"/>
        <w:spacing w:before="0" w:beforeAutospacing="0" w:after="0" w:afterAutospacing="0"/>
        <w:ind w:firstLine="480"/>
        <w:jc w:val="both"/>
        <w:rPr>
          <w:sz w:val="28"/>
          <w:szCs w:val="28"/>
        </w:rPr>
      </w:pPr>
    </w:p>
    <w:p w:rsidR="004109B7" w:rsidRPr="008718FA" w:rsidRDefault="004109B7" w:rsidP="004109B7">
      <w:pPr>
        <w:pStyle w:val="formattext"/>
        <w:spacing w:before="0" w:beforeAutospacing="0" w:after="0" w:afterAutospacing="0"/>
        <w:ind w:firstLine="480"/>
        <w:jc w:val="both"/>
        <w:rPr>
          <w:sz w:val="28"/>
          <w:szCs w:val="28"/>
        </w:rPr>
      </w:pPr>
    </w:p>
    <w:p w:rsidR="004109B7" w:rsidRPr="008718FA" w:rsidRDefault="004109B7" w:rsidP="004109B7">
      <w:pPr>
        <w:pStyle w:val="formattext"/>
        <w:spacing w:before="0" w:beforeAutospacing="0" w:after="0" w:afterAutospacing="0"/>
        <w:ind w:firstLine="480"/>
        <w:jc w:val="both"/>
        <w:rPr>
          <w:sz w:val="28"/>
          <w:szCs w:val="28"/>
        </w:rPr>
      </w:pPr>
    </w:p>
    <w:p w:rsidR="004109B7" w:rsidRPr="008718FA" w:rsidRDefault="004109B7" w:rsidP="004109B7">
      <w:pPr>
        <w:pStyle w:val="formattext"/>
        <w:spacing w:before="0" w:beforeAutospacing="0" w:after="0" w:afterAutospacing="0"/>
        <w:ind w:firstLine="480"/>
        <w:jc w:val="both"/>
        <w:rPr>
          <w:sz w:val="28"/>
          <w:szCs w:val="28"/>
        </w:rPr>
      </w:pPr>
    </w:p>
    <w:p w:rsidR="004109B7" w:rsidRPr="008718FA" w:rsidRDefault="004109B7" w:rsidP="004109B7">
      <w:pPr>
        <w:pStyle w:val="formattext"/>
        <w:spacing w:before="0" w:beforeAutospacing="0" w:after="0" w:afterAutospacing="0"/>
        <w:ind w:firstLine="480"/>
        <w:jc w:val="both"/>
        <w:rPr>
          <w:sz w:val="28"/>
          <w:szCs w:val="28"/>
        </w:rPr>
      </w:pPr>
    </w:p>
    <w:p w:rsidR="004109B7" w:rsidRPr="008718FA" w:rsidRDefault="004109B7" w:rsidP="004109B7">
      <w:pPr>
        <w:pStyle w:val="formattext"/>
        <w:spacing w:before="0" w:beforeAutospacing="0" w:after="0" w:afterAutospacing="0"/>
        <w:ind w:firstLine="480"/>
        <w:jc w:val="both"/>
        <w:rPr>
          <w:sz w:val="28"/>
          <w:szCs w:val="28"/>
        </w:rPr>
      </w:pPr>
    </w:p>
    <w:p w:rsidR="004109B7" w:rsidRPr="008718FA" w:rsidRDefault="004109B7" w:rsidP="004109B7">
      <w:pPr>
        <w:pStyle w:val="formattext"/>
        <w:spacing w:before="0" w:beforeAutospacing="0" w:after="0" w:afterAutospacing="0"/>
        <w:ind w:firstLine="480"/>
        <w:jc w:val="both"/>
        <w:rPr>
          <w:sz w:val="28"/>
          <w:szCs w:val="28"/>
        </w:rPr>
      </w:pPr>
    </w:p>
    <w:p w:rsidR="004109B7" w:rsidRPr="008718FA" w:rsidRDefault="004109B7" w:rsidP="004109B7">
      <w:pPr>
        <w:pStyle w:val="formattext"/>
        <w:spacing w:before="0" w:beforeAutospacing="0" w:after="0" w:afterAutospacing="0"/>
        <w:ind w:firstLine="480"/>
        <w:jc w:val="both"/>
        <w:rPr>
          <w:sz w:val="28"/>
          <w:szCs w:val="28"/>
        </w:rPr>
      </w:pPr>
    </w:p>
    <w:p w:rsidR="004109B7" w:rsidRPr="008718FA" w:rsidRDefault="004109B7" w:rsidP="004109B7">
      <w:pPr>
        <w:pStyle w:val="formattext"/>
        <w:spacing w:before="0" w:beforeAutospacing="0" w:after="0" w:afterAutospacing="0"/>
        <w:ind w:firstLine="480"/>
        <w:jc w:val="both"/>
        <w:rPr>
          <w:sz w:val="28"/>
          <w:szCs w:val="28"/>
        </w:rPr>
      </w:pPr>
    </w:p>
    <w:p w:rsidR="004109B7" w:rsidRPr="008718FA" w:rsidRDefault="004109B7" w:rsidP="004109B7">
      <w:pPr>
        <w:pStyle w:val="formattext"/>
        <w:spacing w:before="0" w:beforeAutospacing="0" w:after="0" w:afterAutospacing="0"/>
        <w:ind w:firstLine="480"/>
        <w:jc w:val="both"/>
        <w:rPr>
          <w:sz w:val="28"/>
          <w:szCs w:val="28"/>
        </w:rPr>
      </w:pPr>
    </w:p>
    <w:p w:rsidR="004109B7" w:rsidRPr="008718FA" w:rsidRDefault="004109B7" w:rsidP="004109B7">
      <w:pPr>
        <w:pStyle w:val="formattext"/>
        <w:spacing w:before="0" w:beforeAutospacing="0" w:after="0" w:afterAutospacing="0"/>
        <w:ind w:firstLine="480"/>
        <w:jc w:val="both"/>
        <w:rPr>
          <w:sz w:val="28"/>
          <w:szCs w:val="28"/>
        </w:rPr>
      </w:pPr>
    </w:p>
    <w:p w:rsidR="004109B7" w:rsidRPr="008718FA" w:rsidRDefault="004109B7" w:rsidP="004109B7">
      <w:pPr>
        <w:pStyle w:val="formattext"/>
        <w:spacing w:before="0" w:beforeAutospacing="0" w:after="0" w:afterAutospacing="0"/>
        <w:ind w:firstLine="480"/>
        <w:jc w:val="both"/>
        <w:rPr>
          <w:sz w:val="28"/>
          <w:szCs w:val="28"/>
        </w:rPr>
      </w:pPr>
    </w:p>
    <w:p w:rsidR="004109B7" w:rsidRPr="008718FA" w:rsidRDefault="004109B7" w:rsidP="004109B7">
      <w:pPr>
        <w:pStyle w:val="afa"/>
        <w:jc w:val="both"/>
        <w:rPr>
          <w:rFonts w:ascii="Times New Roman" w:hAnsi="Times New Roman" w:cs="Times New Roman"/>
          <w:sz w:val="28"/>
          <w:szCs w:val="28"/>
        </w:rPr>
      </w:pPr>
    </w:p>
    <w:p w:rsidR="00986493" w:rsidRDefault="00986493" w:rsidP="004109B7">
      <w:pPr>
        <w:pStyle w:val="afa"/>
        <w:jc w:val="right"/>
        <w:rPr>
          <w:rFonts w:ascii="Times New Roman" w:hAnsi="Times New Roman" w:cs="Times New Roman"/>
          <w:sz w:val="28"/>
          <w:szCs w:val="28"/>
        </w:rPr>
      </w:pPr>
    </w:p>
    <w:p w:rsidR="00986493" w:rsidRDefault="00986493" w:rsidP="004109B7">
      <w:pPr>
        <w:pStyle w:val="afa"/>
        <w:jc w:val="right"/>
        <w:rPr>
          <w:rFonts w:ascii="Times New Roman" w:hAnsi="Times New Roman" w:cs="Times New Roman"/>
          <w:sz w:val="28"/>
          <w:szCs w:val="28"/>
        </w:rPr>
      </w:pPr>
    </w:p>
    <w:p w:rsidR="00986493" w:rsidRDefault="00986493" w:rsidP="004109B7">
      <w:pPr>
        <w:pStyle w:val="afa"/>
        <w:jc w:val="right"/>
        <w:rPr>
          <w:rFonts w:ascii="Times New Roman" w:hAnsi="Times New Roman" w:cs="Times New Roman"/>
          <w:sz w:val="28"/>
          <w:szCs w:val="28"/>
        </w:rPr>
      </w:pPr>
    </w:p>
    <w:p w:rsidR="00986493" w:rsidRDefault="00986493" w:rsidP="004109B7">
      <w:pPr>
        <w:pStyle w:val="afa"/>
        <w:jc w:val="right"/>
        <w:rPr>
          <w:rFonts w:ascii="Times New Roman" w:hAnsi="Times New Roman" w:cs="Times New Roman"/>
          <w:sz w:val="28"/>
          <w:szCs w:val="28"/>
        </w:rPr>
      </w:pPr>
    </w:p>
    <w:p w:rsidR="00986493" w:rsidRDefault="00986493" w:rsidP="004109B7">
      <w:pPr>
        <w:pStyle w:val="afa"/>
        <w:jc w:val="right"/>
        <w:rPr>
          <w:rFonts w:ascii="Times New Roman" w:hAnsi="Times New Roman" w:cs="Times New Roman"/>
          <w:sz w:val="28"/>
          <w:szCs w:val="28"/>
        </w:rPr>
      </w:pPr>
    </w:p>
    <w:p w:rsidR="00986493" w:rsidRDefault="00986493" w:rsidP="004109B7">
      <w:pPr>
        <w:pStyle w:val="afa"/>
        <w:jc w:val="right"/>
        <w:rPr>
          <w:rFonts w:ascii="Times New Roman" w:hAnsi="Times New Roman" w:cs="Times New Roman"/>
          <w:sz w:val="28"/>
          <w:szCs w:val="28"/>
        </w:rPr>
      </w:pPr>
    </w:p>
    <w:p w:rsidR="00986493" w:rsidRDefault="00986493" w:rsidP="004109B7">
      <w:pPr>
        <w:pStyle w:val="afa"/>
        <w:jc w:val="right"/>
        <w:rPr>
          <w:rFonts w:ascii="Times New Roman" w:hAnsi="Times New Roman" w:cs="Times New Roman"/>
          <w:sz w:val="28"/>
          <w:szCs w:val="28"/>
        </w:rPr>
      </w:pPr>
    </w:p>
    <w:p w:rsidR="00986493" w:rsidRDefault="00986493" w:rsidP="004109B7">
      <w:pPr>
        <w:pStyle w:val="afa"/>
        <w:jc w:val="right"/>
        <w:rPr>
          <w:rFonts w:ascii="Times New Roman" w:hAnsi="Times New Roman" w:cs="Times New Roman"/>
          <w:sz w:val="28"/>
          <w:szCs w:val="28"/>
        </w:rPr>
      </w:pPr>
    </w:p>
    <w:p w:rsidR="00986493" w:rsidRDefault="00986493" w:rsidP="004109B7">
      <w:pPr>
        <w:pStyle w:val="afa"/>
        <w:jc w:val="right"/>
        <w:rPr>
          <w:rFonts w:ascii="Times New Roman" w:hAnsi="Times New Roman" w:cs="Times New Roman"/>
          <w:sz w:val="28"/>
          <w:szCs w:val="28"/>
        </w:rPr>
      </w:pPr>
    </w:p>
    <w:p w:rsidR="00986493" w:rsidRDefault="00986493" w:rsidP="004109B7">
      <w:pPr>
        <w:pStyle w:val="afa"/>
        <w:jc w:val="right"/>
        <w:rPr>
          <w:rFonts w:ascii="Times New Roman" w:hAnsi="Times New Roman" w:cs="Times New Roman"/>
          <w:sz w:val="28"/>
          <w:szCs w:val="28"/>
        </w:rPr>
      </w:pPr>
    </w:p>
    <w:p w:rsidR="00986493" w:rsidRDefault="00986493" w:rsidP="004109B7">
      <w:pPr>
        <w:pStyle w:val="afa"/>
        <w:jc w:val="right"/>
        <w:rPr>
          <w:rFonts w:ascii="Times New Roman" w:hAnsi="Times New Roman" w:cs="Times New Roman"/>
          <w:sz w:val="28"/>
          <w:szCs w:val="28"/>
        </w:rPr>
      </w:pPr>
    </w:p>
    <w:p w:rsidR="004109B7" w:rsidRPr="008718FA" w:rsidRDefault="004109B7" w:rsidP="004109B7">
      <w:pPr>
        <w:pStyle w:val="afa"/>
        <w:jc w:val="right"/>
        <w:rPr>
          <w:rFonts w:ascii="Times New Roman" w:hAnsi="Times New Roman" w:cs="Times New Roman"/>
          <w:sz w:val="28"/>
          <w:szCs w:val="28"/>
        </w:rPr>
      </w:pPr>
      <w:r w:rsidRPr="008718FA">
        <w:rPr>
          <w:rFonts w:ascii="Times New Roman" w:hAnsi="Times New Roman" w:cs="Times New Roman"/>
          <w:sz w:val="28"/>
          <w:szCs w:val="28"/>
        </w:rPr>
        <w:lastRenderedPageBreak/>
        <w:t>Приложение № 2</w:t>
      </w:r>
    </w:p>
    <w:p w:rsidR="004109B7" w:rsidRPr="008718FA" w:rsidRDefault="004109B7" w:rsidP="004109B7">
      <w:pPr>
        <w:pStyle w:val="afa"/>
        <w:jc w:val="right"/>
        <w:rPr>
          <w:rFonts w:ascii="Times New Roman" w:hAnsi="Times New Roman" w:cs="Times New Roman"/>
          <w:sz w:val="28"/>
          <w:szCs w:val="28"/>
        </w:rPr>
      </w:pPr>
      <w:r w:rsidRPr="008718FA">
        <w:rPr>
          <w:rFonts w:ascii="Times New Roman" w:hAnsi="Times New Roman" w:cs="Times New Roman"/>
          <w:sz w:val="28"/>
          <w:szCs w:val="28"/>
        </w:rPr>
        <w:t>к решению Совета</w:t>
      </w:r>
    </w:p>
    <w:p w:rsidR="004109B7" w:rsidRPr="008718FA" w:rsidRDefault="00A91642" w:rsidP="004109B7">
      <w:pPr>
        <w:pStyle w:val="afa"/>
        <w:jc w:val="right"/>
        <w:rPr>
          <w:rFonts w:ascii="Times New Roman" w:hAnsi="Times New Roman" w:cs="Times New Roman"/>
          <w:sz w:val="28"/>
          <w:szCs w:val="28"/>
        </w:rPr>
      </w:pPr>
      <w:r w:rsidRPr="008718FA">
        <w:rPr>
          <w:rFonts w:ascii="Times New Roman" w:eastAsia="Times New Roman" w:hAnsi="Times New Roman" w:cs="Times New Roman"/>
          <w:sz w:val="28"/>
          <w:szCs w:val="28"/>
        </w:rPr>
        <w:t>Большемешского</w:t>
      </w:r>
      <w:r w:rsidR="004109B7" w:rsidRPr="008718FA">
        <w:rPr>
          <w:rFonts w:ascii="Times New Roman" w:hAnsi="Times New Roman" w:cs="Times New Roman"/>
          <w:sz w:val="28"/>
          <w:szCs w:val="28"/>
        </w:rPr>
        <w:t xml:space="preserve"> сельского </w:t>
      </w:r>
    </w:p>
    <w:p w:rsidR="004109B7" w:rsidRPr="008718FA" w:rsidRDefault="004109B7" w:rsidP="004109B7">
      <w:pPr>
        <w:pStyle w:val="afa"/>
        <w:jc w:val="right"/>
        <w:rPr>
          <w:rFonts w:ascii="Times New Roman" w:hAnsi="Times New Roman" w:cs="Times New Roman"/>
          <w:sz w:val="28"/>
          <w:szCs w:val="28"/>
        </w:rPr>
      </w:pPr>
      <w:r w:rsidRPr="008718FA">
        <w:rPr>
          <w:rFonts w:ascii="Times New Roman" w:hAnsi="Times New Roman" w:cs="Times New Roman"/>
          <w:sz w:val="28"/>
          <w:szCs w:val="28"/>
        </w:rPr>
        <w:t>поселения Тюлячинского</w:t>
      </w:r>
    </w:p>
    <w:p w:rsidR="004109B7" w:rsidRPr="008718FA" w:rsidRDefault="004109B7" w:rsidP="004109B7">
      <w:pPr>
        <w:pStyle w:val="afa"/>
        <w:jc w:val="right"/>
        <w:rPr>
          <w:rFonts w:ascii="Times New Roman" w:hAnsi="Times New Roman" w:cs="Times New Roman"/>
          <w:sz w:val="28"/>
          <w:szCs w:val="28"/>
        </w:rPr>
      </w:pPr>
      <w:r w:rsidRPr="008718FA">
        <w:rPr>
          <w:rFonts w:ascii="Times New Roman" w:hAnsi="Times New Roman" w:cs="Times New Roman"/>
          <w:sz w:val="28"/>
          <w:szCs w:val="28"/>
        </w:rPr>
        <w:t xml:space="preserve"> муниципального района</w:t>
      </w:r>
    </w:p>
    <w:p w:rsidR="004109B7" w:rsidRPr="008718FA" w:rsidRDefault="004109B7" w:rsidP="004109B7">
      <w:pPr>
        <w:pStyle w:val="afa"/>
        <w:jc w:val="right"/>
        <w:rPr>
          <w:rFonts w:ascii="Times New Roman" w:hAnsi="Times New Roman" w:cs="Times New Roman"/>
          <w:sz w:val="28"/>
          <w:szCs w:val="28"/>
        </w:rPr>
      </w:pPr>
      <w:r w:rsidRPr="008718FA">
        <w:rPr>
          <w:rFonts w:ascii="Times New Roman" w:hAnsi="Times New Roman" w:cs="Times New Roman"/>
          <w:sz w:val="28"/>
          <w:szCs w:val="28"/>
        </w:rPr>
        <w:t>от 10.03.2022 г. №</w:t>
      </w:r>
      <w:r w:rsidR="00A91642" w:rsidRPr="008718FA">
        <w:rPr>
          <w:rFonts w:ascii="Times New Roman" w:hAnsi="Times New Roman" w:cs="Times New Roman"/>
          <w:sz w:val="28"/>
          <w:szCs w:val="28"/>
          <w:lang w:val="tt-RU"/>
        </w:rPr>
        <w:t xml:space="preserve"> </w:t>
      </w:r>
      <w:r w:rsidR="00AE7DF9">
        <w:rPr>
          <w:rFonts w:ascii="Times New Roman" w:hAnsi="Times New Roman" w:cs="Times New Roman"/>
          <w:sz w:val="28"/>
          <w:szCs w:val="28"/>
          <w:lang w:val="tt-RU"/>
        </w:rPr>
        <w:t>49</w:t>
      </w:r>
      <w:r w:rsidRPr="008718FA">
        <w:rPr>
          <w:rFonts w:ascii="Times New Roman" w:hAnsi="Times New Roman" w:cs="Times New Roman"/>
          <w:sz w:val="28"/>
          <w:szCs w:val="28"/>
        </w:rPr>
        <w:t xml:space="preserve"> </w:t>
      </w:r>
    </w:p>
    <w:p w:rsidR="004109B7" w:rsidRPr="008718FA" w:rsidRDefault="004109B7" w:rsidP="004109B7">
      <w:pPr>
        <w:pStyle w:val="afa"/>
        <w:jc w:val="both"/>
        <w:rPr>
          <w:rFonts w:ascii="Times New Roman" w:hAnsi="Times New Roman" w:cs="Times New Roman"/>
          <w:sz w:val="28"/>
          <w:szCs w:val="28"/>
        </w:rPr>
      </w:pPr>
    </w:p>
    <w:p w:rsidR="004109B7" w:rsidRPr="008718FA" w:rsidRDefault="004109B7" w:rsidP="004109B7">
      <w:pPr>
        <w:pStyle w:val="afa"/>
        <w:jc w:val="both"/>
        <w:rPr>
          <w:rFonts w:ascii="Times New Roman" w:hAnsi="Times New Roman" w:cs="Times New Roman"/>
          <w:sz w:val="28"/>
          <w:szCs w:val="28"/>
        </w:rPr>
      </w:pPr>
    </w:p>
    <w:p w:rsidR="004109B7" w:rsidRPr="008718FA" w:rsidRDefault="004109B7" w:rsidP="004109B7">
      <w:pPr>
        <w:pStyle w:val="afa"/>
        <w:jc w:val="center"/>
        <w:rPr>
          <w:rFonts w:ascii="Times New Roman" w:hAnsi="Times New Roman" w:cs="Times New Roman"/>
          <w:bCs/>
          <w:sz w:val="28"/>
          <w:szCs w:val="28"/>
        </w:rPr>
      </w:pPr>
      <w:r w:rsidRPr="008718FA">
        <w:rPr>
          <w:rFonts w:ascii="Times New Roman" w:hAnsi="Times New Roman" w:cs="Times New Roman"/>
          <w:bCs/>
          <w:sz w:val="28"/>
          <w:szCs w:val="28"/>
        </w:rPr>
        <w:t>Порядок</w:t>
      </w:r>
    </w:p>
    <w:p w:rsidR="004109B7" w:rsidRPr="008718FA" w:rsidRDefault="004109B7" w:rsidP="004109B7">
      <w:pPr>
        <w:pStyle w:val="afa"/>
        <w:jc w:val="center"/>
        <w:rPr>
          <w:rFonts w:ascii="Times New Roman" w:hAnsi="Times New Roman" w:cs="Times New Roman"/>
          <w:bCs/>
          <w:sz w:val="28"/>
          <w:szCs w:val="28"/>
        </w:rPr>
      </w:pPr>
      <w:r w:rsidRPr="008718FA">
        <w:rPr>
          <w:rFonts w:ascii="Times New Roman" w:hAnsi="Times New Roman" w:cs="Times New Roman"/>
          <w:bCs/>
          <w:sz w:val="28"/>
          <w:szCs w:val="28"/>
        </w:rPr>
        <w:t>учета предложений граждан</w:t>
      </w:r>
      <w:r w:rsidR="00BB2AA1" w:rsidRPr="008718FA">
        <w:rPr>
          <w:rFonts w:ascii="Times New Roman" w:hAnsi="Times New Roman" w:cs="Times New Roman"/>
          <w:bCs/>
          <w:sz w:val="28"/>
          <w:szCs w:val="28"/>
          <w:lang w:val="tt-RU"/>
        </w:rPr>
        <w:t xml:space="preserve"> </w:t>
      </w:r>
      <w:r w:rsidRPr="008718FA">
        <w:rPr>
          <w:rFonts w:ascii="Times New Roman" w:hAnsi="Times New Roman" w:cs="Times New Roman"/>
          <w:bCs/>
          <w:sz w:val="28"/>
          <w:szCs w:val="28"/>
        </w:rPr>
        <w:t>к проекту решения Совета</w:t>
      </w:r>
    </w:p>
    <w:p w:rsidR="004109B7" w:rsidRPr="008718FA" w:rsidRDefault="00BB2AA1" w:rsidP="004109B7">
      <w:pPr>
        <w:pStyle w:val="afa"/>
        <w:jc w:val="center"/>
        <w:rPr>
          <w:rFonts w:ascii="Times New Roman" w:hAnsi="Times New Roman" w:cs="Times New Roman"/>
          <w:bCs/>
          <w:sz w:val="28"/>
          <w:szCs w:val="28"/>
        </w:rPr>
      </w:pPr>
      <w:r w:rsidRPr="008718FA">
        <w:rPr>
          <w:rFonts w:ascii="Times New Roman" w:eastAsia="Times New Roman" w:hAnsi="Times New Roman" w:cs="Times New Roman"/>
          <w:sz w:val="28"/>
          <w:szCs w:val="28"/>
        </w:rPr>
        <w:t>Большемешского</w:t>
      </w:r>
      <w:r w:rsidRPr="008718FA">
        <w:rPr>
          <w:rFonts w:ascii="Times New Roman" w:hAnsi="Times New Roman" w:cs="Times New Roman"/>
          <w:bCs/>
          <w:sz w:val="28"/>
          <w:szCs w:val="28"/>
        </w:rPr>
        <w:t xml:space="preserve"> </w:t>
      </w:r>
      <w:r w:rsidR="004109B7" w:rsidRPr="008718FA">
        <w:rPr>
          <w:rFonts w:ascii="Times New Roman" w:hAnsi="Times New Roman" w:cs="Times New Roman"/>
          <w:bCs/>
          <w:sz w:val="28"/>
          <w:szCs w:val="28"/>
        </w:rPr>
        <w:t>сельского поселения Тюлячинского муниципального района</w:t>
      </w:r>
      <w:r w:rsidRPr="008718FA">
        <w:rPr>
          <w:rFonts w:ascii="Times New Roman" w:hAnsi="Times New Roman" w:cs="Times New Roman"/>
          <w:bCs/>
          <w:sz w:val="28"/>
          <w:szCs w:val="28"/>
          <w:lang w:val="tt-RU"/>
        </w:rPr>
        <w:t xml:space="preserve"> </w:t>
      </w:r>
      <w:r w:rsidR="004109B7" w:rsidRPr="008718FA">
        <w:rPr>
          <w:rFonts w:ascii="Times New Roman" w:hAnsi="Times New Roman" w:cs="Times New Roman"/>
          <w:bCs/>
          <w:sz w:val="28"/>
          <w:szCs w:val="28"/>
        </w:rPr>
        <w:t>«О внесении изменений в Устав муниципального образования</w:t>
      </w:r>
    </w:p>
    <w:p w:rsidR="004109B7" w:rsidRPr="008718FA" w:rsidRDefault="004109B7" w:rsidP="004109B7">
      <w:pPr>
        <w:pStyle w:val="afa"/>
        <w:jc w:val="center"/>
        <w:rPr>
          <w:rFonts w:ascii="Times New Roman" w:hAnsi="Times New Roman" w:cs="Times New Roman"/>
          <w:bCs/>
          <w:sz w:val="28"/>
          <w:szCs w:val="28"/>
        </w:rPr>
      </w:pPr>
      <w:r w:rsidRPr="008718FA">
        <w:rPr>
          <w:rFonts w:ascii="Times New Roman" w:hAnsi="Times New Roman" w:cs="Times New Roman"/>
          <w:bCs/>
          <w:sz w:val="28"/>
          <w:szCs w:val="28"/>
        </w:rPr>
        <w:t>«</w:t>
      </w:r>
      <w:r w:rsidR="00BB2AA1" w:rsidRPr="008718FA">
        <w:rPr>
          <w:rFonts w:ascii="Times New Roman" w:hAnsi="Times New Roman" w:cs="Times New Roman"/>
          <w:bCs/>
          <w:sz w:val="28"/>
          <w:szCs w:val="28"/>
          <w:lang w:val="tt-RU"/>
        </w:rPr>
        <w:t>Бол</w:t>
      </w:r>
      <w:r w:rsidR="00BB2AA1" w:rsidRPr="008718FA">
        <w:rPr>
          <w:rFonts w:ascii="Times New Roman" w:hAnsi="Times New Roman" w:cs="Times New Roman"/>
          <w:bCs/>
          <w:sz w:val="28"/>
          <w:szCs w:val="28"/>
        </w:rPr>
        <w:t>ь</w:t>
      </w:r>
      <w:r w:rsidR="00BB2AA1" w:rsidRPr="008718FA">
        <w:rPr>
          <w:rFonts w:ascii="Times New Roman" w:hAnsi="Times New Roman" w:cs="Times New Roman"/>
          <w:bCs/>
          <w:sz w:val="28"/>
          <w:szCs w:val="28"/>
          <w:lang w:val="tt-RU"/>
        </w:rPr>
        <w:t>шемеш</w:t>
      </w:r>
      <w:r w:rsidRPr="008718FA">
        <w:rPr>
          <w:rFonts w:ascii="Times New Roman" w:hAnsi="Times New Roman" w:cs="Times New Roman"/>
          <w:bCs/>
          <w:sz w:val="28"/>
          <w:szCs w:val="28"/>
        </w:rPr>
        <w:t>ское сельское поселение Тюлячинского муниципального</w:t>
      </w:r>
    </w:p>
    <w:p w:rsidR="004109B7" w:rsidRPr="008718FA" w:rsidRDefault="004109B7" w:rsidP="004109B7">
      <w:pPr>
        <w:pStyle w:val="afa"/>
        <w:jc w:val="center"/>
        <w:rPr>
          <w:rFonts w:ascii="Times New Roman" w:hAnsi="Times New Roman" w:cs="Times New Roman"/>
          <w:bCs/>
          <w:sz w:val="28"/>
          <w:szCs w:val="28"/>
        </w:rPr>
      </w:pPr>
      <w:r w:rsidRPr="008718FA">
        <w:rPr>
          <w:rFonts w:ascii="Times New Roman" w:hAnsi="Times New Roman" w:cs="Times New Roman"/>
          <w:bCs/>
          <w:sz w:val="28"/>
          <w:szCs w:val="28"/>
        </w:rPr>
        <w:t>района Республики Татарстан» и участия граждан в его обсуждении</w:t>
      </w:r>
    </w:p>
    <w:p w:rsidR="004109B7" w:rsidRPr="008718FA" w:rsidRDefault="004109B7" w:rsidP="004109B7">
      <w:pPr>
        <w:pStyle w:val="afa"/>
        <w:jc w:val="both"/>
        <w:rPr>
          <w:rFonts w:ascii="Times New Roman" w:hAnsi="Times New Roman" w:cs="Times New Roman"/>
          <w:sz w:val="28"/>
          <w:szCs w:val="28"/>
        </w:rPr>
      </w:pP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 xml:space="preserve">1. Предложения к проекту решения </w:t>
      </w:r>
      <w:r w:rsidRPr="008718FA">
        <w:rPr>
          <w:rFonts w:ascii="Times New Roman" w:hAnsi="Times New Roman" w:cs="Times New Roman"/>
          <w:bCs/>
          <w:sz w:val="28"/>
          <w:szCs w:val="28"/>
        </w:rPr>
        <w:t xml:space="preserve">Совета </w:t>
      </w:r>
      <w:r w:rsidR="00AF3036" w:rsidRPr="008718FA">
        <w:rPr>
          <w:rFonts w:ascii="Times New Roman" w:hAnsi="Times New Roman" w:cs="Times New Roman"/>
          <w:bCs/>
          <w:sz w:val="28"/>
          <w:szCs w:val="28"/>
        </w:rPr>
        <w:t>Большемеш</w:t>
      </w:r>
      <w:r w:rsidRPr="008718FA">
        <w:rPr>
          <w:rFonts w:ascii="Times New Roman" w:hAnsi="Times New Roman" w:cs="Times New Roman"/>
          <w:bCs/>
          <w:sz w:val="28"/>
          <w:szCs w:val="28"/>
        </w:rPr>
        <w:t>ского</w:t>
      </w:r>
      <w:r w:rsidRPr="008718FA">
        <w:rPr>
          <w:rFonts w:ascii="Times New Roman" w:hAnsi="Times New Roman" w:cs="Times New Roman"/>
          <w:bCs/>
          <w:sz w:val="28"/>
          <w:szCs w:val="28"/>
          <w:lang w:val="tt-RU"/>
        </w:rPr>
        <w:t xml:space="preserve"> </w:t>
      </w:r>
      <w:r w:rsidRPr="008718FA">
        <w:rPr>
          <w:rFonts w:ascii="Times New Roman" w:hAnsi="Times New Roman" w:cs="Times New Roman"/>
          <w:bCs/>
          <w:sz w:val="28"/>
          <w:szCs w:val="28"/>
        </w:rPr>
        <w:t xml:space="preserve">сельского поселения Тюлячинского муниципального района </w:t>
      </w:r>
      <w:r w:rsidRPr="008718FA">
        <w:rPr>
          <w:rFonts w:ascii="Times New Roman" w:hAnsi="Times New Roman" w:cs="Times New Roman"/>
          <w:sz w:val="28"/>
          <w:szCs w:val="28"/>
        </w:rPr>
        <w:t>«О внесении изменений в Устав муниципального образования «</w:t>
      </w:r>
      <w:r w:rsidR="00AF3036" w:rsidRPr="008718FA">
        <w:rPr>
          <w:rFonts w:ascii="Times New Roman" w:hAnsi="Times New Roman" w:cs="Times New Roman"/>
          <w:sz w:val="28"/>
          <w:szCs w:val="28"/>
        </w:rPr>
        <w:t>Большемеш</w:t>
      </w:r>
      <w:r w:rsidRPr="008718FA">
        <w:rPr>
          <w:rFonts w:ascii="Times New Roman" w:hAnsi="Times New Roman" w:cs="Times New Roman"/>
          <w:sz w:val="28"/>
          <w:szCs w:val="28"/>
        </w:rPr>
        <w:t>ское</w:t>
      </w:r>
      <w:r w:rsidRPr="008718FA">
        <w:rPr>
          <w:rFonts w:ascii="Times New Roman" w:hAnsi="Times New Roman" w:cs="Times New Roman"/>
          <w:sz w:val="28"/>
          <w:szCs w:val="28"/>
          <w:lang w:val="tt-RU"/>
        </w:rPr>
        <w:t xml:space="preserve"> </w:t>
      </w:r>
      <w:r w:rsidRPr="008718FA">
        <w:rPr>
          <w:rFonts w:ascii="Times New Roman" w:hAnsi="Times New Roman" w:cs="Times New Roman"/>
          <w:sz w:val="28"/>
          <w:szCs w:val="28"/>
        </w:rPr>
        <w:t xml:space="preserve">сельское поселение Тюлячинского муниципального района Республики Татарстан» вносятся в Совет </w:t>
      </w:r>
      <w:r w:rsidR="00AF3036" w:rsidRPr="008718FA">
        <w:rPr>
          <w:rFonts w:ascii="Times New Roman" w:eastAsia="Times New Roman" w:hAnsi="Times New Roman" w:cs="Times New Roman"/>
          <w:sz w:val="28"/>
          <w:szCs w:val="28"/>
        </w:rPr>
        <w:t>Большемешского</w:t>
      </w:r>
      <w:r w:rsidRPr="008718FA">
        <w:rPr>
          <w:rFonts w:ascii="Times New Roman" w:hAnsi="Times New Roman" w:cs="Times New Roman"/>
          <w:sz w:val="28"/>
          <w:szCs w:val="28"/>
        </w:rPr>
        <w:t xml:space="preserve"> </w:t>
      </w:r>
      <w:r w:rsidRPr="008718FA">
        <w:rPr>
          <w:rFonts w:ascii="Times New Roman" w:hAnsi="Times New Roman" w:cs="Times New Roman"/>
          <w:sz w:val="28"/>
          <w:szCs w:val="28"/>
          <w:lang w:val="tt-RU"/>
        </w:rPr>
        <w:t xml:space="preserve"> </w:t>
      </w:r>
      <w:r w:rsidRPr="008718FA">
        <w:rPr>
          <w:rFonts w:ascii="Times New Roman" w:hAnsi="Times New Roman" w:cs="Times New Roman"/>
          <w:sz w:val="28"/>
          <w:szCs w:val="28"/>
        </w:rPr>
        <w:t>сельского поселения Тюлячинского муниципального района по адресу: Тюлячинский муниципальный район, с.</w:t>
      </w:r>
      <w:r w:rsidR="00AF3036" w:rsidRPr="008718FA">
        <w:rPr>
          <w:rFonts w:ascii="Times New Roman" w:hAnsi="Times New Roman" w:cs="Times New Roman"/>
          <w:sz w:val="28"/>
          <w:szCs w:val="28"/>
        </w:rPr>
        <w:t xml:space="preserve"> Большая Меша</w:t>
      </w:r>
      <w:r w:rsidRPr="008718FA">
        <w:rPr>
          <w:rFonts w:ascii="Times New Roman" w:hAnsi="Times New Roman" w:cs="Times New Roman"/>
          <w:sz w:val="28"/>
          <w:szCs w:val="28"/>
        </w:rPr>
        <w:t>, ул.</w:t>
      </w:r>
      <w:r w:rsidR="00AF3036" w:rsidRPr="008718FA">
        <w:rPr>
          <w:rFonts w:ascii="Times New Roman" w:hAnsi="Times New Roman" w:cs="Times New Roman"/>
          <w:sz w:val="28"/>
          <w:szCs w:val="28"/>
        </w:rPr>
        <w:t xml:space="preserve"> </w:t>
      </w:r>
      <w:r w:rsidRPr="008718FA">
        <w:rPr>
          <w:rFonts w:ascii="Times New Roman" w:hAnsi="Times New Roman" w:cs="Times New Roman"/>
          <w:sz w:val="28"/>
          <w:szCs w:val="28"/>
        </w:rPr>
        <w:t>Школьная, д.1 или по факсу 88436055</w:t>
      </w:r>
      <w:r w:rsidR="00AF3036" w:rsidRPr="008718FA">
        <w:rPr>
          <w:rFonts w:ascii="Times New Roman" w:hAnsi="Times New Roman" w:cs="Times New Roman"/>
          <w:sz w:val="28"/>
          <w:szCs w:val="28"/>
        </w:rPr>
        <w:t>145</w:t>
      </w:r>
      <w:r w:rsidRPr="008718FA">
        <w:rPr>
          <w:rFonts w:ascii="Times New Roman" w:hAnsi="Times New Roman" w:cs="Times New Roman"/>
          <w:sz w:val="28"/>
          <w:szCs w:val="28"/>
        </w:rPr>
        <w:t xml:space="preserve">, на электронный почтовый адрес: </w:t>
      </w:r>
      <w:r w:rsidR="00AF3036" w:rsidRPr="008718FA">
        <w:rPr>
          <w:rFonts w:ascii="Times New Roman" w:hAnsi="Times New Roman" w:cs="Times New Roman"/>
          <w:sz w:val="28"/>
          <w:szCs w:val="28"/>
          <w:lang w:val="en-US"/>
        </w:rPr>
        <w:t>Bms</w:t>
      </w:r>
      <w:r w:rsidRPr="008718FA">
        <w:rPr>
          <w:rFonts w:ascii="Times New Roman" w:hAnsi="Times New Roman" w:cs="Times New Roman"/>
          <w:sz w:val="28"/>
          <w:szCs w:val="28"/>
        </w:rPr>
        <w:t>.</w:t>
      </w:r>
      <w:r w:rsidRPr="008718FA">
        <w:rPr>
          <w:rFonts w:ascii="Times New Roman" w:hAnsi="Times New Roman" w:cs="Times New Roman"/>
          <w:sz w:val="28"/>
          <w:szCs w:val="28"/>
          <w:lang w:val="en-US"/>
        </w:rPr>
        <w:t>Tul</w:t>
      </w:r>
      <w:r w:rsidRPr="008718FA">
        <w:rPr>
          <w:rFonts w:ascii="Times New Roman" w:hAnsi="Times New Roman" w:cs="Times New Roman"/>
          <w:sz w:val="28"/>
          <w:szCs w:val="28"/>
        </w:rPr>
        <w:t>@</w:t>
      </w:r>
      <w:r w:rsidRPr="008718FA">
        <w:rPr>
          <w:rFonts w:ascii="Times New Roman" w:hAnsi="Times New Roman" w:cs="Times New Roman"/>
          <w:sz w:val="28"/>
          <w:szCs w:val="28"/>
          <w:lang w:val="en-US"/>
        </w:rPr>
        <w:t>tatar</w:t>
      </w:r>
      <w:r w:rsidRPr="008718FA">
        <w:rPr>
          <w:rFonts w:ascii="Times New Roman" w:hAnsi="Times New Roman" w:cs="Times New Roman"/>
          <w:sz w:val="28"/>
          <w:szCs w:val="28"/>
        </w:rPr>
        <w:t>.</w:t>
      </w:r>
      <w:r w:rsidRPr="008718FA">
        <w:rPr>
          <w:rFonts w:ascii="Times New Roman" w:hAnsi="Times New Roman" w:cs="Times New Roman"/>
          <w:sz w:val="28"/>
          <w:szCs w:val="28"/>
          <w:lang w:val="en-US"/>
        </w:rPr>
        <w:t>ru</w:t>
      </w:r>
      <w:r w:rsidRPr="008718FA">
        <w:rPr>
          <w:rFonts w:ascii="Times New Roman" w:hAnsi="Times New Roman" w:cs="Times New Roman"/>
          <w:sz w:val="28"/>
          <w:szCs w:val="28"/>
        </w:rPr>
        <w:t xml:space="preserve"> в письменной форме в виде таблицы поправок согласно прилагаемому образцу:</w:t>
      </w:r>
    </w:p>
    <w:p w:rsidR="004109B7" w:rsidRPr="008718FA" w:rsidRDefault="004109B7" w:rsidP="004109B7">
      <w:pPr>
        <w:pStyle w:val="afa"/>
        <w:jc w:val="both"/>
        <w:rPr>
          <w:rFonts w:ascii="Times New Roman" w:hAnsi="Times New Roman" w:cs="Times New Roman"/>
          <w:sz w:val="28"/>
          <w:szCs w:val="28"/>
        </w:rPr>
      </w:pPr>
    </w:p>
    <w:tbl>
      <w:tblPr>
        <w:tblW w:w="9498" w:type="dxa"/>
        <w:tblInd w:w="70" w:type="dxa"/>
        <w:tblLayout w:type="fixed"/>
        <w:tblCellMar>
          <w:left w:w="70" w:type="dxa"/>
          <w:right w:w="70" w:type="dxa"/>
        </w:tblCellMar>
        <w:tblLook w:val="04A0" w:firstRow="1" w:lastRow="0" w:firstColumn="1" w:lastColumn="0" w:noHBand="0" w:noVBand="1"/>
      </w:tblPr>
      <w:tblGrid>
        <w:gridCol w:w="540"/>
        <w:gridCol w:w="1445"/>
        <w:gridCol w:w="1559"/>
        <w:gridCol w:w="1559"/>
        <w:gridCol w:w="2127"/>
        <w:gridCol w:w="2268"/>
      </w:tblGrid>
      <w:tr w:rsidR="008718FA" w:rsidRPr="008718FA" w:rsidTr="007D5F28">
        <w:trPr>
          <w:trHeight w:val="600"/>
        </w:trPr>
        <w:tc>
          <w:tcPr>
            <w:tcW w:w="540" w:type="dxa"/>
            <w:tcBorders>
              <w:top w:val="single" w:sz="6" w:space="0" w:color="auto"/>
              <w:left w:val="single" w:sz="6" w:space="0" w:color="auto"/>
              <w:bottom w:val="single" w:sz="6" w:space="0" w:color="auto"/>
              <w:right w:val="single" w:sz="6" w:space="0" w:color="auto"/>
            </w:tcBorders>
            <w:hideMark/>
          </w:tcPr>
          <w:p w:rsidR="004109B7" w:rsidRPr="008718FA" w:rsidRDefault="004109B7" w:rsidP="007D5F28">
            <w:pPr>
              <w:pStyle w:val="afa"/>
              <w:jc w:val="both"/>
              <w:rPr>
                <w:rFonts w:ascii="Times New Roman" w:hAnsi="Times New Roman" w:cs="Times New Roman"/>
                <w:sz w:val="28"/>
                <w:szCs w:val="28"/>
              </w:rPr>
            </w:pPr>
            <w:r w:rsidRPr="008718FA">
              <w:rPr>
                <w:rFonts w:ascii="Times New Roman" w:hAnsi="Times New Roman" w:cs="Times New Roman"/>
                <w:sz w:val="28"/>
                <w:szCs w:val="28"/>
              </w:rPr>
              <w:t xml:space="preserve">N  </w:t>
            </w:r>
            <w:r w:rsidRPr="008718FA">
              <w:rPr>
                <w:rFonts w:ascii="Times New Roman" w:hAnsi="Times New Roman" w:cs="Times New Roman"/>
                <w:sz w:val="28"/>
                <w:szCs w:val="28"/>
              </w:rPr>
              <w:br/>
              <w:t>п/п</w:t>
            </w:r>
          </w:p>
        </w:tc>
        <w:tc>
          <w:tcPr>
            <w:tcW w:w="1445" w:type="dxa"/>
            <w:tcBorders>
              <w:top w:val="single" w:sz="6" w:space="0" w:color="auto"/>
              <w:left w:val="single" w:sz="6" w:space="0" w:color="auto"/>
              <w:bottom w:val="single" w:sz="6" w:space="0" w:color="auto"/>
              <w:right w:val="single" w:sz="6" w:space="0" w:color="auto"/>
            </w:tcBorders>
            <w:hideMark/>
          </w:tcPr>
          <w:p w:rsidR="004109B7" w:rsidRPr="008718FA" w:rsidRDefault="004109B7" w:rsidP="007D5F28">
            <w:pPr>
              <w:pStyle w:val="afa"/>
              <w:jc w:val="both"/>
              <w:rPr>
                <w:rFonts w:ascii="Times New Roman" w:hAnsi="Times New Roman" w:cs="Times New Roman"/>
                <w:sz w:val="28"/>
                <w:szCs w:val="28"/>
              </w:rPr>
            </w:pPr>
            <w:r w:rsidRPr="008718FA">
              <w:rPr>
                <w:rFonts w:ascii="Times New Roman" w:hAnsi="Times New Roman" w:cs="Times New Roman"/>
                <w:sz w:val="28"/>
                <w:szCs w:val="28"/>
              </w:rPr>
              <w:t>Статья,</w:t>
            </w:r>
          </w:p>
          <w:p w:rsidR="004109B7" w:rsidRPr="008718FA" w:rsidRDefault="004109B7" w:rsidP="007D5F28">
            <w:pPr>
              <w:pStyle w:val="afa"/>
              <w:jc w:val="both"/>
              <w:rPr>
                <w:rFonts w:ascii="Times New Roman" w:hAnsi="Times New Roman" w:cs="Times New Roman"/>
                <w:sz w:val="28"/>
                <w:szCs w:val="28"/>
              </w:rPr>
            </w:pPr>
            <w:r w:rsidRPr="008718FA">
              <w:rPr>
                <w:rFonts w:ascii="Times New Roman" w:hAnsi="Times New Roman" w:cs="Times New Roman"/>
                <w:sz w:val="28"/>
                <w:szCs w:val="28"/>
              </w:rPr>
              <w:t xml:space="preserve">пункт, </w:t>
            </w:r>
            <w:r w:rsidRPr="008718FA">
              <w:rPr>
                <w:rFonts w:ascii="Times New Roman" w:hAnsi="Times New Roman" w:cs="Times New Roman"/>
                <w:sz w:val="28"/>
                <w:szCs w:val="28"/>
              </w:rPr>
              <w:br/>
              <w:t>подпункт</w:t>
            </w:r>
          </w:p>
        </w:tc>
        <w:tc>
          <w:tcPr>
            <w:tcW w:w="1559" w:type="dxa"/>
            <w:tcBorders>
              <w:top w:val="single" w:sz="6" w:space="0" w:color="auto"/>
              <w:left w:val="single" w:sz="6" w:space="0" w:color="auto"/>
              <w:bottom w:val="single" w:sz="6" w:space="0" w:color="auto"/>
              <w:right w:val="single" w:sz="6" w:space="0" w:color="auto"/>
            </w:tcBorders>
            <w:hideMark/>
          </w:tcPr>
          <w:p w:rsidR="004109B7" w:rsidRPr="008718FA" w:rsidRDefault="004109B7" w:rsidP="007D5F28">
            <w:pPr>
              <w:pStyle w:val="afa"/>
              <w:jc w:val="both"/>
              <w:rPr>
                <w:rFonts w:ascii="Times New Roman" w:hAnsi="Times New Roman" w:cs="Times New Roman"/>
                <w:sz w:val="28"/>
                <w:szCs w:val="28"/>
              </w:rPr>
            </w:pPr>
            <w:r w:rsidRPr="008718FA">
              <w:rPr>
                <w:rFonts w:ascii="Times New Roman" w:hAnsi="Times New Roman" w:cs="Times New Roman"/>
                <w:sz w:val="28"/>
                <w:szCs w:val="28"/>
              </w:rPr>
              <w:t>Текст</w:t>
            </w:r>
          </w:p>
          <w:p w:rsidR="004109B7" w:rsidRPr="008718FA" w:rsidRDefault="004109B7" w:rsidP="007D5F28">
            <w:pPr>
              <w:pStyle w:val="afa"/>
              <w:jc w:val="both"/>
              <w:rPr>
                <w:rFonts w:ascii="Times New Roman" w:hAnsi="Times New Roman" w:cs="Times New Roman"/>
                <w:sz w:val="28"/>
                <w:szCs w:val="28"/>
              </w:rPr>
            </w:pPr>
            <w:r w:rsidRPr="008718FA">
              <w:rPr>
                <w:rFonts w:ascii="Times New Roman" w:hAnsi="Times New Roman" w:cs="Times New Roman"/>
                <w:sz w:val="28"/>
                <w:szCs w:val="28"/>
              </w:rPr>
              <w:t xml:space="preserve">проекта   </w:t>
            </w:r>
            <w:r w:rsidRPr="008718FA">
              <w:rPr>
                <w:rFonts w:ascii="Times New Roman" w:hAnsi="Times New Roman" w:cs="Times New Roman"/>
                <w:sz w:val="28"/>
                <w:szCs w:val="28"/>
              </w:rPr>
              <w:br/>
              <w:t>решения</w:t>
            </w:r>
          </w:p>
        </w:tc>
        <w:tc>
          <w:tcPr>
            <w:tcW w:w="1559" w:type="dxa"/>
            <w:tcBorders>
              <w:top w:val="single" w:sz="6" w:space="0" w:color="auto"/>
              <w:left w:val="single" w:sz="6" w:space="0" w:color="auto"/>
              <w:bottom w:val="single" w:sz="6" w:space="0" w:color="auto"/>
              <w:right w:val="single" w:sz="6" w:space="0" w:color="auto"/>
            </w:tcBorders>
            <w:hideMark/>
          </w:tcPr>
          <w:p w:rsidR="004109B7" w:rsidRPr="008718FA" w:rsidRDefault="004109B7" w:rsidP="007D5F28">
            <w:pPr>
              <w:pStyle w:val="afa"/>
              <w:jc w:val="both"/>
              <w:rPr>
                <w:rFonts w:ascii="Times New Roman" w:hAnsi="Times New Roman" w:cs="Times New Roman"/>
                <w:sz w:val="28"/>
                <w:szCs w:val="28"/>
              </w:rPr>
            </w:pPr>
            <w:r w:rsidRPr="008718FA">
              <w:rPr>
                <w:rFonts w:ascii="Times New Roman" w:hAnsi="Times New Roman" w:cs="Times New Roman"/>
                <w:sz w:val="28"/>
                <w:szCs w:val="28"/>
              </w:rPr>
              <w:t xml:space="preserve">Текст    </w:t>
            </w:r>
            <w:r w:rsidRPr="008718FA">
              <w:rPr>
                <w:rFonts w:ascii="Times New Roman" w:hAnsi="Times New Roman" w:cs="Times New Roman"/>
                <w:sz w:val="28"/>
                <w:szCs w:val="28"/>
              </w:rPr>
              <w:br/>
              <w:t>поправки</w:t>
            </w:r>
          </w:p>
        </w:tc>
        <w:tc>
          <w:tcPr>
            <w:tcW w:w="2127" w:type="dxa"/>
            <w:tcBorders>
              <w:top w:val="single" w:sz="6" w:space="0" w:color="auto"/>
              <w:left w:val="single" w:sz="6" w:space="0" w:color="auto"/>
              <w:bottom w:val="single" w:sz="6" w:space="0" w:color="auto"/>
              <w:right w:val="single" w:sz="6" w:space="0" w:color="auto"/>
            </w:tcBorders>
            <w:hideMark/>
          </w:tcPr>
          <w:p w:rsidR="004109B7" w:rsidRPr="008718FA" w:rsidRDefault="004109B7" w:rsidP="007D5F28">
            <w:pPr>
              <w:pStyle w:val="afa"/>
              <w:jc w:val="both"/>
              <w:rPr>
                <w:rFonts w:ascii="Times New Roman" w:hAnsi="Times New Roman" w:cs="Times New Roman"/>
                <w:sz w:val="28"/>
                <w:szCs w:val="28"/>
              </w:rPr>
            </w:pPr>
            <w:r w:rsidRPr="008718FA">
              <w:rPr>
                <w:rFonts w:ascii="Times New Roman" w:hAnsi="Times New Roman" w:cs="Times New Roman"/>
                <w:sz w:val="28"/>
                <w:szCs w:val="28"/>
              </w:rPr>
              <w:t>Текст проекта</w:t>
            </w:r>
            <w:r w:rsidRPr="008718FA">
              <w:rPr>
                <w:rFonts w:ascii="Times New Roman" w:hAnsi="Times New Roman" w:cs="Times New Roman"/>
                <w:sz w:val="28"/>
                <w:szCs w:val="28"/>
              </w:rPr>
              <w:br/>
              <w:t xml:space="preserve">с учетом   </w:t>
            </w:r>
            <w:r w:rsidRPr="008718FA">
              <w:rPr>
                <w:rFonts w:ascii="Times New Roman" w:hAnsi="Times New Roman" w:cs="Times New Roman"/>
                <w:sz w:val="28"/>
                <w:szCs w:val="28"/>
              </w:rPr>
              <w:br/>
              <w:t>поправки</w:t>
            </w:r>
          </w:p>
        </w:tc>
        <w:tc>
          <w:tcPr>
            <w:tcW w:w="2268" w:type="dxa"/>
            <w:tcBorders>
              <w:top w:val="single" w:sz="6" w:space="0" w:color="auto"/>
              <w:left w:val="single" w:sz="6" w:space="0" w:color="auto"/>
              <w:bottom w:val="single" w:sz="6" w:space="0" w:color="auto"/>
              <w:right w:val="single" w:sz="6" w:space="0" w:color="auto"/>
            </w:tcBorders>
            <w:hideMark/>
          </w:tcPr>
          <w:p w:rsidR="004109B7" w:rsidRPr="008718FA" w:rsidRDefault="004109B7" w:rsidP="007D5F28">
            <w:pPr>
              <w:pStyle w:val="afa"/>
              <w:jc w:val="both"/>
              <w:rPr>
                <w:rFonts w:ascii="Times New Roman" w:hAnsi="Times New Roman" w:cs="Times New Roman"/>
                <w:sz w:val="28"/>
                <w:szCs w:val="28"/>
              </w:rPr>
            </w:pPr>
            <w:r w:rsidRPr="008718FA">
              <w:rPr>
                <w:rFonts w:ascii="Times New Roman" w:hAnsi="Times New Roman" w:cs="Times New Roman"/>
                <w:sz w:val="28"/>
                <w:szCs w:val="28"/>
              </w:rPr>
              <w:t>Автор поправки</w:t>
            </w:r>
            <w:r w:rsidR="00B1262C" w:rsidRPr="008718FA">
              <w:rPr>
                <w:rFonts w:ascii="Times New Roman" w:hAnsi="Times New Roman" w:cs="Times New Roman"/>
                <w:sz w:val="28"/>
                <w:szCs w:val="28"/>
              </w:rPr>
              <w:t xml:space="preserve"> </w:t>
            </w:r>
            <w:r w:rsidRPr="008718FA">
              <w:rPr>
                <w:rFonts w:ascii="Times New Roman" w:hAnsi="Times New Roman" w:cs="Times New Roman"/>
                <w:sz w:val="28"/>
                <w:szCs w:val="28"/>
              </w:rPr>
              <w:t>Ф.И.О.,адрес, телефон, место</w:t>
            </w:r>
          </w:p>
          <w:p w:rsidR="004109B7" w:rsidRPr="008718FA" w:rsidRDefault="004109B7" w:rsidP="007D5F28">
            <w:pPr>
              <w:pStyle w:val="afa"/>
              <w:jc w:val="both"/>
              <w:rPr>
                <w:rFonts w:ascii="Times New Roman" w:hAnsi="Times New Roman" w:cs="Times New Roman"/>
                <w:sz w:val="28"/>
                <w:szCs w:val="28"/>
              </w:rPr>
            </w:pPr>
            <w:r w:rsidRPr="008718FA">
              <w:rPr>
                <w:rFonts w:ascii="Times New Roman" w:hAnsi="Times New Roman" w:cs="Times New Roman"/>
                <w:sz w:val="28"/>
                <w:szCs w:val="28"/>
              </w:rPr>
              <w:t>работы (учебы)</w:t>
            </w:r>
          </w:p>
        </w:tc>
      </w:tr>
      <w:tr w:rsidR="008718FA" w:rsidRPr="008718FA" w:rsidTr="007D5F28">
        <w:trPr>
          <w:trHeight w:val="366"/>
        </w:trPr>
        <w:tc>
          <w:tcPr>
            <w:tcW w:w="540" w:type="dxa"/>
            <w:tcBorders>
              <w:top w:val="single" w:sz="6" w:space="0" w:color="auto"/>
              <w:left w:val="single" w:sz="6" w:space="0" w:color="auto"/>
              <w:bottom w:val="single" w:sz="6" w:space="0" w:color="auto"/>
              <w:right w:val="single" w:sz="6" w:space="0" w:color="auto"/>
            </w:tcBorders>
          </w:tcPr>
          <w:p w:rsidR="004109B7" w:rsidRPr="008718FA" w:rsidRDefault="004109B7" w:rsidP="007D5F28">
            <w:pPr>
              <w:pStyle w:val="afa"/>
              <w:jc w:val="both"/>
              <w:rPr>
                <w:rFonts w:ascii="Times New Roman" w:hAnsi="Times New Roman" w:cs="Times New Roman"/>
                <w:sz w:val="28"/>
                <w:szCs w:val="28"/>
              </w:rPr>
            </w:pPr>
          </w:p>
        </w:tc>
        <w:tc>
          <w:tcPr>
            <w:tcW w:w="1445" w:type="dxa"/>
            <w:tcBorders>
              <w:top w:val="single" w:sz="6" w:space="0" w:color="auto"/>
              <w:left w:val="single" w:sz="6" w:space="0" w:color="auto"/>
              <w:bottom w:val="single" w:sz="6" w:space="0" w:color="auto"/>
              <w:right w:val="single" w:sz="6" w:space="0" w:color="auto"/>
            </w:tcBorders>
          </w:tcPr>
          <w:p w:rsidR="004109B7" w:rsidRPr="008718FA" w:rsidRDefault="004109B7" w:rsidP="007D5F28">
            <w:pPr>
              <w:pStyle w:val="afa"/>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109B7" w:rsidRPr="008718FA" w:rsidRDefault="004109B7" w:rsidP="007D5F28">
            <w:pPr>
              <w:pStyle w:val="afa"/>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4109B7" w:rsidRPr="008718FA" w:rsidRDefault="004109B7" w:rsidP="007D5F28">
            <w:pPr>
              <w:pStyle w:val="afa"/>
              <w:jc w:val="both"/>
              <w:rPr>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4109B7" w:rsidRPr="008718FA" w:rsidRDefault="004109B7" w:rsidP="007D5F28">
            <w:pPr>
              <w:pStyle w:val="afa"/>
              <w:jc w:val="both"/>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4109B7" w:rsidRPr="008718FA" w:rsidRDefault="004109B7" w:rsidP="007D5F28">
            <w:pPr>
              <w:pStyle w:val="afa"/>
              <w:jc w:val="both"/>
              <w:rPr>
                <w:rFonts w:ascii="Times New Roman" w:hAnsi="Times New Roman" w:cs="Times New Roman"/>
                <w:sz w:val="28"/>
                <w:szCs w:val="28"/>
              </w:rPr>
            </w:pPr>
          </w:p>
        </w:tc>
      </w:tr>
    </w:tbl>
    <w:p w:rsidR="004109B7" w:rsidRPr="008718FA" w:rsidRDefault="004109B7" w:rsidP="004109B7">
      <w:pPr>
        <w:pStyle w:val="afa"/>
        <w:jc w:val="both"/>
        <w:rPr>
          <w:rFonts w:ascii="Times New Roman" w:hAnsi="Times New Roman" w:cs="Times New Roman"/>
          <w:sz w:val="28"/>
          <w:szCs w:val="28"/>
        </w:rPr>
      </w:pP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Предложения принимаются в рабочие дни с 8 часов 00 минут до 16 часов</w:t>
      </w:r>
      <w:r w:rsidR="00AE7DF9">
        <w:rPr>
          <w:rFonts w:ascii="Times New Roman" w:hAnsi="Times New Roman" w:cs="Times New Roman"/>
          <w:sz w:val="28"/>
          <w:szCs w:val="28"/>
          <w:lang w:val="tt-RU"/>
        </w:rPr>
        <w:t xml:space="preserve"> </w:t>
      </w:r>
      <w:r w:rsidR="00AE7DF9" w:rsidRPr="008718FA">
        <w:rPr>
          <w:rFonts w:ascii="Times New Roman" w:hAnsi="Times New Roman" w:cs="Times New Roman"/>
          <w:sz w:val="28"/>
          <w:szCs w:val="28"/>
        </w:rPr>
        <w:t>00 минут</w:t>
      </w:r>
      <w:r w:rsidRPr="008718FA">
        <w:rPr>
          <w:rFonts w:ascii="Times New Roman" w:hAnsi="Times New Roman" w:cs="Times New Roman"/>
          <w:sz w:val="28"/>
          <w:szCs w:val="28"/>
        </w:rPr>
        <w:t xml:space="preserve"> в течение одного месяца со дня обнародования решения.</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2. Заявки на участие в публичных слушаниях с правом выступления подаются по адресу: лично или по почте по адресу: 4220</w:t>
      </w:r>
      <w:r w:rsidR="00B1262C" w:rsidRPr="008718FA">
        <w:rPr>
          <w:rFonts w:ascii="Times New Roman" w:hAnsi="Times New Roman" w:cs="Times New Roman"/>
          <w:sz w:val="28"/>
          <w:szCs w:val="28"/>
        </w:rPr>
        <w:t>88</w:t>
      </w:r>
      <w:r w:rsidRPr="008718FA">
        <w:rPr>
          <w:rFonts w:ascii="Times New Roman" w:hAnsi="Times New Roman" w:cs="Times New Roman"/>
          <w:sz w:val="28"/>
          <w:szCs w:val="28"/>
        </w:rPr>
        <w:t>, Тюлячинский муниципальный район, с.</w:t>
      </w:r>
      <w:r w:rsidR="00B1262C" w:rsidRPr="008718FA">
        <w:rPr>
          <w:rFonts w:ascii="Times New Roman" w:hAnsi="Times New Roman" w:cs="Times New Roman"/>
          <w:sz w:val="28"/>
          <w:szCs w:val="28"/>
        </w:rPr>
        <w:t>Большая Меша</w:t>
      </w:r>
      <w:r w:rsidRPr="008718FA">
        <w:rPr>
          <w:rFonts w:ascii="Times New Roman" w:hAnsi="Times New Roman" w:cs="Times New Roman"/>
          <w:sz w:val="28"/>
          <w:szCs w:val="28"/>
        </w:rPr>
        <w:t>, ул.</w:t>
      </w:r>
      <w:r w:rsidR="00196558" w:rsidRPr="008718FA">
        <w:rPr>
          <w:rFonts w:ascii="Times New Roman" w:hAnsi="Times New Roman" w:cs="Times New Roman"/>
          <w:sz w:val="28"/>
          <w:szCs w:val="28"/>
        </w:rPr>
        <w:t xml:space="preserve"> </w:t>
      </w:r>
      <w:r w:rsidRPr="008718FA">
        <w:rPr>
          <w:rFonts w:ascii="Times New Roman" w:hAnsi="Times New Roman" w:cs="Times New Roman"/>
          <w:sz w:val="28"/>
          <w:szCs w:val="28"/>
        </w:rPr>
        <w:t>Школьная, д.1 (с пометкой на конверте «обсуждение Устава» или «публичные слушания»), а также по факсу 884360551</w:t>
      </w:r>
      <w:r w:rsidR="00B1262C" w:rsidRPr="008718FA">
        <w:rPr>
          <w:rFonts w:ascii="Times New Roman" w:hAnsi="Times New Roman" w:cs="Times New Roman"/>
          <w:sz w:val="28"/>
          <w:szCs w:val="28"/>
        </w:rPr>
        <w:t>45</w:t>
      </w:r>
      <w:r w:rsidRPr="008718FA">
        <w:rPr>
          <w:rFonts w:ascii="Times New Roman" w:hAnsi="Times New Roman" w:cs="Times New Roman"/>
          <w:sz w:val="28"/>
          <w:szCs w:val="28"/>
        </w:rPr>
        <w:t xml:space="preserve">, на электронный почтовый адрес: </w:t>
      </w:r>
      <w:r w:rsidR="00B1262C" w:rsidRPr="008718FA">
        <w:rPr>
          <w:rFonts w:ascii="Times New Roman" w:hAnsi="Times New Roman" w:cs="Times New Roman"/>
          <w:sz w:val="28"/>
          <w:szCs w:val="28"/>
          <w:lang w:val="en-US"/>
        </w:rPr>
        <w:t>Bms</w:t>
      </w:r>
      <w:r w:rsidRPr="008718FA">
        <w:rPr>
          <w:rFonts w:ascii="Times New Roman" w:hAnsi="Times New Roman" w:cs="Times New Roman"/>
          <w:sz w:val="28"/>
          <w:szCs w:val="28"/>
        </w:rPr>
        <w:t>.</w:t>
      </w:r>
      <w:r w:rsidRPr="008718FA">
        <w:rPr>
          <w:rFonts w:ascii="Times New Roman" w:hAnsi="Times New Roman" w:cs="Times New Roman"/>
          <w:sz w:val="28"/>
          <w:szCs w:val="28"/>
          <w:lang w:val="en-US"/>
        </w:rPr>
        <w:t>Tul</w:t>
      </w:r>
      <w:r w:rsidRPr="008718FA">
        <w:rPr>
          <w:rFonts w:ascii="Times New Roman" w:hAnsi="Times New Roman" w:cs="Times New Roman"/>
          <w:sz w:val="28"/>
          <w:szCs w:val="28"/>
        </w:rPr>
        <w:t>@</w:t>
      </w:r>
      <w:r w:rsidRPr="008718FA">
        <w:rPr>
          <w:rFonts w:ascii="Times New Roman" w:hAnsi="Times New Roman" w:cs="Times New Roman"/>
          <w:sz w:val="28"/>
          <w:szCs w:val="28"/>
          <w:lang w:val="en-US"/>
        </w:rPr>
        <w:t>tatar</w:t>
      </w:r>
      <w:r w:rsidRPr="008718FA">
        <w:rPr>
          <w:rFonts w:ascii="Times New Roman" w:hAnsi="Times New Roman" w:cs="Times New Roman"/>
          <w:sz w:val="28"/>
          <w:szCs w:val="28"/>
        </w:rPr>
        <w:t>.</w:t>
      </w:r>
      <w:r w:rsidRPr="008718FA">
        <w:rPr>
          <w:rFonts w:ascii="Times New Roman" w:hAnsi="Times New Roman" w:cs="Times New Roman"/>
          <w:sz w:val="28"/>
          <w:szCs w:val="28"/>
          <w:lang w:val="en-US"/>
        </w:rPr>
        <w:t>ru</w:t>
      </w:r>
      <w:r w:rsidRPr="008718FA">
        <w:rPr>
          <w:rFonts w:ascii="Times New Roman" w:hAnsi="Times New Roman" w:cs="Times New Roman"/>
          <w:sz w:val="28"/>
          <w:szCs w:val="28"/>
        </w:rPr>
        <w:t xml:space="preserve"> .</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Заявки принимаются в рабочие дни с 0</w:t>
      </w:r>
      <w:r w:rsidRPr="008718FA">
        <w:rPr>
          <w:rFonts w:ascii="Times New Roman" w:hAnsi="Times New Roman" w:cs="Times New Roman"/>
          <w:sz w:val="28"/>
          <w:szCs w:val="28"/>
          <w:lang w:val="tt-RU"/>
        </w:rPr>
        <w:t>8</w:t>
      </w:r>
      <w:r w:rsidRPr="008718FA">
        <w:rPr>
          <w:rFonts w:ascii="Times New Roman" w:hAnsi="Times New Roman" w:cs="Times New Roman"/>
          <w:sz w:val="28"/>
          <w:szCs w:val="28"/>
        </w:rPr>
        <w:t xml:space="preserve"> часов до 1</w:t>
      </w:r>
      <w:r w:rsidRPr="008718FA">
        <w:rPr>
          <w:rFonts w:ascii="Times New Roman" w:hAnsi="Times New Roman" w:cs="Times New Roman"/>
          <w:sz w:val="28"/>
          <w:szCs w:val="28"/>
          <w:lang w:val="tt-RU"/>
        </w:rPr>
        <w:t>6</w:t>
      </w:r>
      <w:r w:rsidRPr="008718FA">
        <w:rPr>
          <w:rFonts w:ascii="Times New Roman" w:hAnsi="Times New Roman" w:cs="Times New Roman"/>
          <w:sz w:val="28"/>
          <w:szCs w:val="28"/>
        </w:rPr>
        <w:t xml:space="preserve"> часов не позднее чем за 7 дней до даты проведения публичных слушаний.</w:t>
      </w:r>
    </w:p>
    <w:p w:rsidR="004109B7" w:rsidRPr="008718FA" w:rsidRDefault="004109B7" w:rsidP="004109B7">
      <w:pPr>
        <w:pStyle w:val="afa"/>
        <w:jc w:val="both"/>
        <w:rPr>
          <w:rFonts w:ascii="Times New Roman" w:hAnsi="Times New Roman" w:cs="Times New Roman"/>
          <w:sz w:val="28"/>
          <w:szCs w:val="28"/>
        </w:rPr>
      </w:pPr>
    </w:p>
    <w:p w:rsidR="004109B7" w:rsidRPr="008718FA" w:rsidRDefault="004109B7" w:rsidP="004109B7">
      <w:pPr>
        <w:pStyle w:val="afa"/>
        <w:jc w:val="both"/>
        <w:rPr>
          <w:rFonts w:ascii="Times New Roman" w:hAnsi="Times New Roman" w:cs="Times New Roman"/>
          <w:sz w:val="28"/>
          <w:szCs w:val="28"/>
        </w:rPr>
      </w:pPr>
    </w:p>
    <w:p w:rsidR="00B1262C" w:rsidRPr="008718FA" w:rsidRDefault="00B1262C" w:rsidP="004109B7">
      <w:pPr>
        <w:pStyle w:val="afa"/>
        <w:jc w:val="both"/>
        <w:rPr>
          <w:rFonts w:ascii="Times New Roman" w:hAnsi="Times New Roman" w:cs="Times New Roman"/>
          <w:sz w:val="28"/>
          <w:szCs w:val="28"/>
        </w:rPr>
      </w:pPr>
    </w:p>
    <w:p w:rsidR="004109B7" w:rsidRPr="008718FA" w:rsidRDefault="004109B7" w:rsidP="004109B7">
      <w:pPr>
        <w:pStyle w:val="afa"/>
        <w:jc w:val="right"/>
        <w:rPr>
          <w:rFonts w:ascii="Times New Roman" w:hAnsi="Times New Roman" w:cs="Times New Roman"/>
          <w:sz w:val="28"/>
          <w:szCs w:val="28"/>
        </w:rPr>
      </w:pPr>
      <w:r w:rsidRPr="008718FA">
        <w:rPr>
          <w:rFonts w:ascii="Times New Roman" w:hAnsi="Times New Roman" w:cs="Times New Roman"/>
          <w:sz w:val="28"/>
          <w:szCs w:val="28"/>
        </w:rPr>
        <w:t>Приложение № 3</w:t>
      </w:r>
    </w:p>
    <w:p w:rsidR="004109B7" w:rsidRPr="008718FA" w:rsidRDefault="004109B7" w:rsidP="004109B7">
      <w:pPr>
        <w:pStyle w:val="afa"/>
        <w:jc w:val="right"/>
        <w:rPr>
          <w:rFonts w:ascii="Times New Roman" w:hAnsi="Times New Roman" w:cs="Times New Roman"/>
          <w:sz w:val="28"/>
          <w:szCs w:val="28"/>
        </w:rPr>
      </w:pPr>
      <w:r w:rsidRPr="008718FA">
        <w:rPr>
          <w:rFonts w:ascii="Times New Roman" w:hAnsi="Times New Roman" w:cs="Times New Roman"/>
          <w:sz w:val="28"/>
          <w:szCs w:val="28"/>
        </w:rPr>
        <w:lastRenderedPageBreak/>
        <w:t>к решению Совета</w:t>
      </w:r>
    </w:p>
    <w:p w:rsidR="004109B7" w:rsidRPr="008718FA" w:rsidRDefault="00DD492C" w:rsidP="004109B7">
      <w:pPr>
        <w:pStyle w:val="afa"/>
        <w:jc w:val="right"/>
        <w:rPr>
          <w:rFonts w:ascii="Times New Roman" w:hAnsi="Times New Roman" w:cs="Times New Roman"/>
          <w:sz w:val="28"/>
          <w:szCs w:val="28"/>
        </w:rPr>
      </w:pPr>
      <w:r w:rsidRPr="008718FA">
        <w:rPr>
          <w:rFonts w:ascii="Times New Roman" w:hAnsi="Times New Roman" w:cs="Times New Roman"/>
          <w:sz w:val="28"/>
          <w:szCs w:val="28"/>
          <w:lang w:val="tt-RU"/>
        </w:rPr>
        <w:t>Большемеш</w:t>
      </w:r>
      <w:r w:rsidR="004109B7" w:rsidRPr="008718FA">
        <w:rPr>
          <w:rFonts w:ascii="Times New Roman" w:hAnsi="Times New Roman" w:cs="Times New Roman"/>
          <w:sz w:val="28"/>
          <w:szCs w:val="28"/>
          <w:lang w:val="tt-RU"/>
        </w:rPr>
        <w:t>ского</w:t>
      </w:r>
      <w:r w:rsidR="004109B7" w:rsidRPr="008718FA">
        <w:rPr>
          <w:rFonts w:ascii="Times New Roman" w:hAnsi="Times New Roman" w:cs="Times New Roman"/>
          <w:sz w:val="28"/>
          <w:szCs w:val="28"/>
        </w:rPr>
        <w:t xml:space="preserve"> сельского </w:t>
      </w:r>
    </w:p>
    <w:p w:rsidR="004109B7" w:rsidRPr="008718FA" w:rsidRDefault="004109B7" w:rsidP="004109B7">
      <w:pPr>
        <w:pStyle w:val="afa"/>
        <w:jc w:val="right"/>
        <w:rPr>
          <w:rFonts w:ascii="Times New Roman" w:hAnsi="Times New Roman" w:cs="Times New Roman"/>
          <w:sz w:val="28"/>
          <w:szCs w:val="28"/>
        </w:rPr>
      </w:pPr>
      <w:r w:rsidRPr="008718FA">
        <w:rPr>
          <w:rFonts w:ascii="Times New Roman" w:hAnsi="Times New Roman" w:cs="Times New Roman"/>
          <w:sz w:val="28"/>
          <w:szCs w:val="28"/>
        </w:rPr>
        <w:t>поселения Тюлячинского</w:t>
      </w:r>
    </w:p>
    <w:p w:rsidR="004109B7" w:rsidRPr="008718FA" w:rsidRDefault="004109B7" w:rsidP="004109B7">
      <w:pPr>
        <w:pStyle w:val="afa"/>
        <w:jc w:val="right"/>
        <w:rPr>
          <w:rFonts w:ascii="Times New Roman" w:hAnsi="Times New Roman" w:cs="Times New Roman"/>
          <w:sz w:val="28"/>
          <w:szCs w:val="28"/>
        </w:rPr>
      </w:pPr>
      <w:r w:rsidRPr="008718FA">
        <w:rPr>
          <w:rFonts w:ascii="Times New Roman" w:hAnsi="Times New Roman" w:cs="Times New Roman"/>
          <w:sz w:val="28"/>
          <w:szCs w:val="28"/>
        </w:rPr>
        <w:t xml:space="preserve"> муниципального района</w:t>
      </w:r>
    </w:p>
    <w:p w:rsidR="004109B7" w:rsidRPr="00697992" w:rsidRDefault="004109B7" w:rsidP="004109B7">
      <w:pPr>
        <w:pStyle w:val="afa"/>
        <w:jc w:val="right"/>
        <w:rPr>
          <w:rFonts w:ascii="Times New Roman" w:hAnsi="Times New Roman" w:cs="Times New Roman"/>
          <w:sz w:val="28"/>
          <w:szCs w:val="28"/>
          <w:lang w:val="tt-RU"/>
        </w:rPr>
      </w:pPr>
      <w:r w:rsidRPr="008718FA">
        <w:rPr>
          <w:rFonts w:ascii="Times New Roman" w:hAnsi="Times New Roman" w:cs="Times New Roman"/>
          <w:sz w:val="28"/>
          <w:szCs w:val="28"/>
        </w:rPr>
        <w:t xml:space="preserve">от 10.03. 2022 г. № </w:t>
      </w:r>
      <w:r w:rsidR="00697992">
        <w:rPr>
          <w:rFonts w:ascii="Times New Roman" w:hAnsi="Times New Roman" w:cs="Times New Roman"/>
          <w:sz w:val="28"/>
          <w:szCs w:val="28"/>
          <w:lang w:val="tt-RU"/>
        </w:rPr>
        <w:t>49</w:t>
      </w:r>
    </w:p>
    <w:p w:rsidR="004109B7" w:rsidRPr="008718FA" w:rsidRDefault="004109B7" w:rsidP="004109B7">
      <w:pPr>
        <w:pStyle w:val="afa"/>
        <w:jc w:val="both"/>
        <w:rPr>
          <w:rFonts w:ascii="Times New Roman" w:hAnsi="Times New Roman" w:cs="Times New Roman"/>
          <w:bCs/>
          <w:sz w:val="28"/>
          <w:szCs w:val="28"/>
        </w:rPr>
      </w:pPr>
    </w:p>
    <w:p w:rsidR="004109B7" w:rsidRPr="008718FA" w:rsidRDefault="004109B7" w:rsidP="004109B7">
      <w:pPr>
        <w:pStyle w:val="afa"/>
        <w:jc w:val="center"/>
        <w:rPr>
          <w:rFonts w:ascii="Times New Roman" w:hAnsi="Times New Roman" w:cs="Times New Roman"/>
          <w:bCs/>
          <w:sz w:val="28"/>
          <w:szCs w:val="28"/>
        </w:rPr>
      </w:pPr>
      <w:r w:rsidRPr="008718FA">
        <w:rPr>
          <w:rFonts w:ascii="Times New Roman" w:hAnsi="Times New Roman" w:cs="Times New Roman"/>
          <w:bCs/>
          <w:sz w:val="28"/>
          <w:szCs w:val="28"/>
        </w:rPr>
        <w:t>Порядок</w:t>
      </w:r>
    </w:p>
    <w:p w:rsidR="004109B7" w:rsidRPr="008718FA" w:rsidRDefault="004109B7" w:rsidP="004109B7">
      <w:pPr>
        <w:pStyle w:val="afa"/>
        <w:jc w:val="center"/>
        <w:rPr>
          <w:rFonts w:ascii="Times New Roman" w:hAnsi="Times New Roman" w:cs="Times New Roman"/>
          <w:bCs/>
          <w:sz w:val="28"/>
          <w:szCs w:val="28"/>
        </w:rPr>
      </w:pPr>
      <w:r w:rsidRPr="008718FA">
        <w:rPr>
          <w:rFonts w:ascii="Times New Roman" w:hAnsi="Times New Roman" w:cs="Times New Roman"/>
          <w:bCs/>
          <w:sz w:val="28"/>
          <w:szCs w:val="28"/>
        </w:rPr>
        <w:t>проведения публичных слушаний по проекту решения Совета</w:t>
      </w:r>
    </w:p>
    <w:p w:rsidR="004109B7" w:rsidRPr="008718FA" w:rsidRDefault="00DD492C" w:rsidP="004109B7">
      <w:pPr>
        <w:pStyle w:val="afa"/>
        <w:jc w:val="center"/>
        <w:rPr>
          <w:rFonts w:ascii="Times New Roman" w:hAnsi="Times New Roman" w:cs="Times New Roman"/>
          <w:sz w:val="28"/>
          <w:szCs w:val="28"/>
        </w:rPr>
      </w:pPr>
      <w:r w:rsidRPr="008718FA">
        <w:rPr>
          <w:rFonts w:ascii="Times New Roman" w:hAnsi="Times New Roman" w:cs="Times New Roman"/>
          <w:sz w:val="28"/>
          <w:szCs w:val="28"/>
          <w:lang w:val="tt-RU"/>
        </w:rPr>
        <w:t>Большемешского</w:t>
      </w:r>
      <w:r w:rsidR="004109B7" w:rsidRPr="008718FA">
        <w:rPr>
          <w:rFonts w:ascii="Times New Roman" w:hAnsi="Times New Roman" w:cs="Times New Roman"/>
          <w:sz w:val="28"/>
          <w:szCs w:val="28"/>
          <w:lang w:val="tt-RU"/>
        </w:rPr>
        <w:t xml:space="preserve"> </w:t>
      </w:r>
      <w:r w:rsidR="004109B7" w:rsidRPr="008718FA">
        <w:rPr>
          <w:rFonts w:ascii="Times New Roman" w:hAnsi="Times New Roman" w:cs="Times New Roman"/>
          <w:sz w:val="28"/>
          <w:szCs w:val="28"/>
        </w:rPr>
        <w:t>сельского поселения Тюлячинского муниципального района</w:t>
      </w:r>
      <w:r w:rsidRPr="008718FA">
        <w:rPr>
          <w:rFonts w:ascii="Times New Roman" w:hAnsi="Times New Roman" w:cs="Times New Roman"/>
          <w:sz w:val="28"/>
          <w:szCs w:val="28"/>
        </w:rPr>
        <w:t xml:space="preserve"> </w:t>
      </w:r>
      <w:r w:rsidR="004109B7" w:rsidRPr="008718FA">
        <w:rPr>
          <w:rFonts w:ascii="Times New Roman" w:hAnsi="Times New Roman" w:cs="Times New Roman"/>
          <w:sz w:val="28"/>
          <w:szCs w:val="28"/>
        </w:rPr>
        <w:t>«О внесении изменений в Устав муниципального образования</w:t>
      </w:r>
    </w:p>
    <w:p w:rsidR="004109B7" w:rsidRPr="008718FA" w:rsidRDefault="004109B7" w:rsidP="004109B7">
      <w:pPr>
        <w:pStyle w:val="afa"/>
        <w:jc w:val="center"/>
        <w:rPr>
          <w:rFonts w:ascii="Times New Roman" w:hAnsi="Times New Roman" w:cs="Times New Roman"/>
          <w:sz w:val="28"/>
          <w:szCs w:val="28"/>
        </w:rPr>
      </w:pPr>
      <w:r w:rsidRPr="008718FA">
        <w:rPr>
          <w:rFonts w:ascii="Times New Roman" w:hAnsi="Times New Roman" w:cs="Times New Roman"/>
          <w:sz w:val="28"/>
          <w:szCs w:val="28"/>
        </w:rPr>
        <w:t>«</w:t>
      </w:r>
      <w:r w:rsidR="00DD492C" w:rsidRPr="008718FA">
        <w:rPr>
          <w:rFonts w:ascii="Times New Roman" w:hAnsi="Times New Roman" w:cs="Times New Roman"/>
          <w:sz w:val="28"/>
          <w:szCs w:val="28"/>
        </w:rPr>
        <w:t>Большемеш</w:t>
      </w:r>
      <w:r w:rsidRPr="008718FA">
        <w:rPr>
          <w:rFonts w:ascii="Times New Roman" w:hAnsi="Times New Roman" w:cs="Times New Roman"/>
          <w:sz w:val="28"/>
          <w:szCs w:val="28"/>
        </w:rPr>
        <w:t>ское сельское поселение Тюлячинского муниципального</w:t>
      </w:r>
    </w:p>
    <w:p w:rsidR="004109B7" w:rsidRPr="008718FA" w:rsidRDefault="004109B7" w:rsidP="004109B7">
      <w:pPr>
        <w:pStyle w:val="afa"/>
        <w:jc w:val="center"/>
        <w:rPr>
          <w:rFonts w:ascii="Times New Roman" w:hAnsi="Times New Roman" w:cs="Times New Roman"/>
          <w:sz w:val="28"/>
          <w:szCs w:val="28"/>
        </w:rPr>
      </w:pPr>
      <w:r w:rsidRPr="008718FA">
        <w:rPr>
          <w:rFonts w:ascii="Times New Roman" w:hAnsi="Times New Roman" w:cs="Times New Roman"/>
          <w:sz w:val="28"/>
          <w:szCs w:val="28"/>
        </w:rPr>
        <w:t>района Республики Татарстан»</w:t>
      </w:r>
    </w:p>
    <w:p w:rsidR="004109B7" w:rsidRPr="008718FA" w:rsidRDefault="004109B7" w:rsidP="004109B7">
      <w:pPr>
        <w:pStyle w:val="afa"/>
        <w:jc w:val="both"/>
        <w:rPr>
          <w:rFonts w:ascii="Times New Roman" w:hAnsi="Times New Roman" w:cs="Times New Roman"/>
          <w:sz w:val="28"/>
          <w:szCs w:val="28"/>
        </w:rPr>
      </w:pP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 xml:space="preserve">1. Публичные слушания по проекту решения </w:t>
      </w:r>
      <w:r w:rsidRPr="008718FA">
        <w:rPr>
          <w:rFonts w:ascii="Times New Roman" w:hAnsi="Times New Roman" w:cs="Times New Roman"/>
          <w:bCs/>
          <w:sz w:val="28"/>
          <w:szCs w:val="28"/>
        </w:rPr>
        <w:t xml:space="preserve">Совета </w:t>
      </w:r>
      <w:r w:rsidR="00DD492C" w:rsidRPr="008718FA">
        <w:rPr>
          <w:rFonts w:ascii="Times New Roman" w:hAnsi="Times New Roman" w:cs="Times New Roman"/>
          <w:sz w:val="28"/>
          <w:szCs w:val="28"/>
          <w:lang w:val="tt-RU"/>
        </w:rPr>
        <w:t>Большемешского</w:t>
      </w:r>
      <w:r w:rsidRPr="008718FA">
        <w:rPr>
          <w:rFonts w:ascii="Times New Roman" w:hAnsi="Times New Roman" w:cs="Times New Roman"/>
          <w:bCs/>
          <w:sz w:val="28"/>
          <w:szCs w:val="28"/>
          <w:lang w:val="tt-RU"/>
        </w:rPr>
        <w:t xml:space="preserve"> </w:t>
      </w:r>
      <w:r w:rsidRPr="008718FA">
        <w:rPr>
          <w:rFonts w:ascii="Times New Roman" w:hAnsi="Times New Roman" w:cs="Times New Roman"/>
          <w:sz w:val="28"/>
          <w:szCs w:val="28"/>
        </w:rPr>
        <w:t>сельского поселения Тюлячинского муниципального района «О внесении изменений в Устав муниципального образования «</w:t>
      </w:r>
      <w:r w:rsidR="00DD492C" w:rsidRPr="008718FA">
        <w:rPr>
          <w:rFonts w:ascii="Times New Roman" w:hAnsi="Times New Roman" w:cs="Times New Roman"/>
          <w:sz w:val="28"/>
          <w:szCs w:val="28"/>
          <w:lang w:val="tt-RU"/>
        </w:rPr>
        <w:t>Большемешское</w:t>
      </w:r>
      <w:r w:rsidRPr="008718FA">
        <w:rPr>
          <w:rFonts w:ascii="Times New Roman" w:hAnsi="Times New Roman" w:cs="Times New Roman"/>
          <w:sz w:val="28"/>
          <w:szCs w:val="28"/>
        </w:rPr>
        <w:t xml:space="preserve"> сельское поселение Тюлячинского муниципального района Республики Татарстан» (далее – публичные слушания) проводятся в соответствии с Положением о публичных слушаниях, утвержденным решением Совета </w:t>
      </w:r>
      <w:r w:rsidR="00DD492C" w:rsidRPr="008718FA">
        <w:rPr>
          <w:rFonts w:ascii="Times New Roman" w:hAnsi="Times New Roman" w:cs="Times New Roman"/>
          <w:sz w:val="28"/>
          <w:szCs w:val="28"/>
          <w:lang w:val="tt-RU"/>
        </w:rPr>
        <w:t>Большемешского</w:t>
      </w:r>
      <w:r w:rsidR="00DD492C" w:rsidRPr="008718FA">
        <w:rPr>
          <w:rFonts w:ascii="Times New Roman" w:hAnsi="Times New Roman" w:cs="Times New Roman"/>
          <w:sz w:val="28"/>
          <w:szCs w:val="28"/>
        </w:rPr>
        <w:t xml:space="preserve"> </w:t>
      </w:r>
      <w:r w:rsidRPr="008718FA">
        <w:rPr>
          <w:rFonts w:ascii="Times New Roman" w:hAnsi="Times New Roman" w:cs="Times New Roman"/>
          <w:sz w:val="28"/>
          <w:szCs w:val="28"/>
        </w:rPr>
        <w:t>сельского поселения от 1</w:t>
      </w:r>
      <w:r w:rsidR="00DD492C" w:rsidRPr="008718FA">
        <w:rPr>
          <w:rFonts w:ascii="Times New Roman" w:hAnsi="Times New Roman" w:cs="Times New Roman"/>
          <w:sz w:val="28"/>
          <w:szCs w:val="28"/>
        </w:rPr>
        <w:t>9</w:t>
      </w:r>
      <w:r w:rsidRPr="008718FA">
        <w:rPr>
          <w:rFonts w:ascii="Times New Roman" w:hAnsi="Times New Roman" w:cs="Times New Roman"/>
          <w:sz w:val="28"/>
          <w:szCs w:val="28"/>
        </w:rPr>
        <w:t xml:space="preserve">.09.2018 года № </w:t>
      </w:r>
      <w:r w:rsidR="00DD492C" w:rsidRPr="008718FA">
        <w:rPr>
          <w:rFonts w:ascii="Times New Roman" w:hAnsi="Times New Roman" w:cs="Times New Roman"/>
          <w:sz w:val="28"/>
          <w:szCs w:val="28"/>
        </w:rPr>
        <w:t>90</w:t>
      </w:r>
      <w:r w:rsidRPr="008718FA">
        <w:rPr>
          <w:rFonts w:ascii="Times New Roman" w:hAnsi="Times New Roman" w:cs="Times New Roman"/>
          <w:sz w:val="28"/>
          <w:szCs w:val="28"/>
        </w:rPr>
        <w:t>.</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2. Участниками публичных слушаний с правом выступления для аргументации своих предложений являются также жители поселения, которые подали в Совет поселения письменные заявления не позднее 7 дней до даты проведения публичных слушаний.</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4. Регистрация участников начинается за 1 час до начала публичных слушаний.</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5. Председательствующим на публичных слушаниях является Глава поселения или по его поручению иное должностное лицо Поселения.</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 xml:space="preserve">     6.Публичные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8. С основным докладом выступает член рабочей группы.</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10. Выступления участников публичных слушаний не должны продолжаться более 7 минут. С разрешения председательствующего время для выступления может быть продлено, но не более чем на 3 минуты.</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lastRenderedPageBreak/>
        <w:t>11. Участники публичных слушаний вправе задавать вопросы выступающим после окончания выступления с разрешения председательствующего.</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12. Участники публичных слушаний не вправе вмешиваться в ход публичных слушаний, прерывать их и мешать их проведению.</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13. Соблюдение порядка при проведении публичных слушаний является обязательным условием для участия в публичных слушаниях.</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16. Все замечания и предложения участников публичных слушаний подаются</w:t>
      </w:r>
      <w:r w:rsidR="00E60376" w:rsidRPr="008718FA">
        <w:rPr>
          <w:rFonts w:ascii="Times New Roman" w:hAnsi="Times New Roman" w:cs="Times New Roman"/>
          <w:sz w:val="28"/>
          <w:szCs w:val="28"/>
        </w:rPr>
        <w:t xml:space="preserve"> </w:t>
      </w:r>
      <w:r w:rsidRPr="008718FA">
        <w:rPr>
          <w:rFonts w:ascii="Times New Roman" w:hAnsi="Times New Roman" w:cs="Times New Roman"/>
          <w:sz w:val="28"/>
          <w:szCs w:val="28"/>
        </w:rPr>
        <w:t>в секретариат в письменной форме, и прилагаются к протоколу публичных слушаний.</w:t>
      </w:r>
      <w:r w:rsidR="00E60376" w:rsidRPr="008718FA">
        <w:rPr>
          <w:rFonts w:ascii="Times New Roman" w:hAnsi="Times New Roman" w:cs="Times New Roman"/>
          <w:sz w:val="28"/>
          <w:szCs w:val="28"/>
        </w:rPr>
        <w:t xml:space="preserve"> </w:t>
      </w:r>
      <w:r w:rsidRPr="008718FA">
        <w:rPr>
          <w:rFonts w:ascii="Times New Roman" w:hAnsi="Times New Roman" w:cs="Times New Roman"/>
          <w:sz w:val="28"/>
          <w:szCs w:val="28"/>
        </w:rPr>
        <w:t>Протокол публичных слушаний подписывается председательствующим, и хранится в материалах Совета поселения в установленном порядке.</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17. Заключение по результатам публичных слушаний готовится рабочей группой.</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 xml:space="preserve">18. Заключение по результатам публичных слушаний подлежит обнародованию. </w:t>
      </w:r>
    </w:p>
    <w:p w:rsidR="004109B7" w:rsidRPr="008718FA" w:rsidRDefault="004109B7" w:rsidP="004109B7">
      <w:pPr>
        <w:pStyle w:val="afa"/>
        <w:jc w:val="both"/>
        <w:rPr>
          <w:rFonts w:ascii="Times New Roman" w:hAnsi="Times New Roman" w:cs="Times New Roman"/>
          <w:sz w:val="28"/>
          <w:szCs w:val="28"/>
        </w:rPr>
      </w:pPr>
      <w:r w:rsidRPr="008718FA">
        <w:rPr>
          <w:rFonts w:ascii="Times New Roman" w:hAnsi="Times New Roman" w:cs="Times New Roman"/>
          <w:sz w:val="28"/>
          <w:szCs w:val="28"/>
        </w:rPr>
        <w:t xml:space="preserve">19. Организационное и материально-техническое обеспечение проведения публичных слушаний осуществляется исполнительным комитетом </w:t>
      </w:r>
      <w:r w:rsidR="00E60376" w:rsidRPr="008718FA">
        <w:rPr>
          <w:rFonts w:ascii="Times New Roman" w:hAnsi="Times New Roman" w:cs="Times New Roman"/>
          <w:sz w:val="28"/>
          <w:szCs w:val="28"/>
          <w:lang w:val="tt-RU"/>
        </w:rPr>
        <w:t>Большемешского</w:t>
      </w:r>
      <w:r w:rsidRPr="008718FA">
        <w:rPr>
          <w:rFonts w:ascii="Times New Roman" w:hAnsi="Times New Roman" w:cs="Times New Roman"/>
          <w:sz w:val="28"/>
          <w:szCs w:val="28"/>
        </w:rPr>
        <w:t xml:space="preserve"> сельского поселения Тюлячинского муниципального района.</w:t>
      </w:r>
    </w:p>
    <w:p w:rsidR="004109B7" w:rsidRPr="008718FA" w:rsidRDefault="004109B7" w:rsidP="004109B7">
      <w:pPr>
        <w:spacing w:after="0" w:line="240" w:lineRule="auto"/>
        <w:ind w:firstLine="708"/>
        <w:jc w:val="both"/>
        <w:rPr>
          <w:rFonts w:ascii="Times New Roman" w:hAnsi="Times New Roman" w:cs="Times New Roman"/>
          <w:sz w:val="28"/>
          <w:szCs w:val="28"/>
        </w:rPr>
      </w:pPr>
      <w:r w:rsidRPr="008718FA">
        <w:rPr>
          <w:rFonts w:ascii="Times New Roman" w:hAnsi="Times New Roman" w:cs="Times New Roman"/>
          <w:sz w:val="28"/>
          <w:szCs w:val="28"/>
        </w:rPr>
        <w:t xml:space="preserve">                                                                    </w:t>
      </w:r>
    </w:p>
    <w:p w:rsidR="004109B7" w:rsidRPr="008718FA" w:rsidRDefault="004109B7" w:rsidP="004109B7">
      <w:pPr>
        <w:spacing w:after="0" w:line="240" w:lineRule="auto"/>
        <w:jc w:val="center"/>
        <w:rPr>
          <w:rFonts w:ascii="Times New Roman" w:hAnsi="Times New Roman" w:cs="Times New Roman"/>
          <w:sz w:val="28"/>
          <w:szCs w:val="28"/>
        </w:rPr>
      </w:pPr>
      <w:r w:rsidRPr="008718FA">
        <w:rPr>
          <w:rFonts w:ascii="Times New Roman" w:hAnsi="Times New Roman" w:cs="Times New Roman"/>
          <w:sz w:val="28"/>
          <w:szCs w:val="28"/>
        </w:rPr>
        <w:t xml:space="preserve">                                                                     </w:t>
      </w: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4109B7" w:rsidRPr="008718FA" w:rsidRDefault="004109B7" w:rsidP="004109B7">
      <w:pPr>
        <w:tabs>
          <w:tab w:val="left" w:pos="6045"/>
        </w:tabs>
        <w:spacing w:after="0" w:line="240" w:lineRule="auto"/>
        <w:rPr>
          <w:rFonts w:ascii="Times New Roman" w:hAnsi="Times New Roman" w:cs="Times New Roman"/>
          <w:sz w:val="28"/>
          <w:szCs w:val="28"/>
        </w:rPr>
      </w:pPr>
    </w:p>
    <w:p w:rsidR="003837B6" w:rsidRPr="008718FA" w:rsidRDefault="003837B6" w:rsidP="004109B7">
      <w:pPr>
        <w:pStyle w:val="afa"/>
        <w:ind w:firstLine="708"/>
        <w:jc w:val="both"/>
        <w:rPr>
          <w:rFonts w:ascii="Times New Roman" w:hAnsi="Times New Roman" w:cs="Times New Roman"/>
          <w:sz w:val="28"/>
          <w:szCs w:val="28"/>
        </w:rPr>
      </w:pPr>
    </w:p>
    <w:sectPr w:rsidR="003837B6" w:rsidRPr="008718FA" w:rsidSect="00A60E1A">
      <w:headerReference w:type="even" r:id="rId21"/>
      <w:headerReference w:type="default" r:id="rId22"/>
      <w:pgSz w:w="11907" w:h="16840"/>
      <w:pgMar w:top="1134" w:right="850" w:bottom="1134" w:left="1701" w:header="284"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CED" w:rsidRDefault="00483CED" w:rsidP="000F2A21">
      <w:pPr>
        <w:spacing w:after="0" w:line="240" w:lineRule="auto"/>
      </w:pPr>
      <w:r>
        <w:separator/>
      </w:r>
    </w:p>
  </w:endnote>
  <w:endnote w:type="continuationSeparator" w:id="0">
    <w:p w:rsidR="00483CED" w:rsidRDefault="00483CED" w:rsidP="000F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CED" w:rsidRDefault="00483CED" w:rsidP="000F2A21">
      <w:pPr>
        <w:spacing w:after="0" w:line="240" w:lineRule="auto"/>
      </w:pPr>
      <w:r>
        <w:separator/>
      </w:r>
    </w:p>
  </w:footnote>
  <w:footnote w:type="continuationSeparator" w:id="0">
    <w:p w:rsidR="00483CED" w:rsidRDefault="00483CED" w:rsidP="000F2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24" w:rsidRDefault="00881724" w:rsidP="00705D3E">
    <w:pPr>
      <w:pStyle w:val="aa"/>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881724" w:rsidRDefault="00881724">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724" w:rsidRDefault="00881724" w:rsidP="00705D3E">
    <w:pPr>
      <w:pStyle w:val="aa"/>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E44A67">
      <w:rPr>
        <w:rStyle w:val="afc"/>
        <w:noProof/>
      </w:rPr>
      <w:t>1</w:t>
    </w:r>
    <w:r>
      <w:rPr>
        <w:rStyle w:val="afc"/>
      </w:rPr>
      <w:fldChar w:fldCharType="end"/>
    </w:r>
  </w:p>
  <w:p w:rsidR="00881724" w:rsidRDefault="0088172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E8A"/>
    <w:multiLevelType w:val="hybridMultilevel"/>
    <w:tmpl w:val="5574C600"/>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9745C00"/>
    <w:multiLevelType w:val="hybridMultilevel"/>
    <w:tmpl w:val="72024064"/>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0C9C6A81"/>
    <w:multiLevelType w:val="hybridMultilevel"/>
    <w:tmpl w:val="5C047ABE"/>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AF1466"/>
    <w:multiLevelType w:val="hybridMultilevel"/>
    <w:tmpl w:val="849A7758"/>
    <w:lvl w:ilvl="0" w:tplc="E2AA2F7E">
      <w:start w:val="1"/>
      <w:numFmt w:val="decimal"/>
      <w:lvlText w:val="%1."/>
      <w:lvlJc w:val="left"/>
      <w:pPr>
        <w:ind w:left="117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3B6510E"/>
    <w:multiLevelType w:val="multilevel"/>
    <w:tmpl w:val="23E20992"/>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2340" w:hanging="180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700" w:hanging="2160"/>
      </w:pPr>
      <w:rPr>
        <w:rFonts w:hint="default"/>
        <w:b/>
      </w:rPr>
    </w:lvl>
  </w:abstractNum>
  <w:abstractNum w:abstractNumId="6" w15:restartNumberingAfterBreak="0">
    <w:nsid w:val="17B8186F"/>
    <w:multiLevelType w:val="singleLevel"/>
    <w:tmpl w:val="0F768ED4"/>
    <w:lvl w:ilvl="0">
      <w:start w:val="3"/>
      <w:numFmt w:val="decimal"/>
      <w:lvlText w:val="%1."/>
      <w:legacy w:legacy="1" w:legacySpace="0" w:legacyIndent="302"/>
      <w:lvlJc w:val="left"/>
      <w:rPr>
        <w:rFonts w:ascii="Times New Roman" w:hAnsi="Times New Roman" w:cs="Times New Roman" w:hint="default"/>
      </w:rPr>
    </w:lvl>
  </w:abstractNum>
  <w:abstractNum w:abstractNumId="7" w15:restartNumberingAfterBreak="0">
    <w:nsid w:val="23B63E37"/>
    <w:multiLevelType w:val="hybridMultilevel"/>
    <w:tmpl w:val="FF7A6E4C"/>
    <w:lvl w:ilvl="0" w:tplc="FDD8E788">
      <w:start w:val="1"/>
      <w:numFmt w:val="decimal"/>
      <w:lvlText w:val="%1."/>
      <w:lvlJc w:val="left"/>
      <w:pPr>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42D034B"/>
    <w:multiLevelType w:val="singleLevel"/>
    <w:tmpl w:val="2C4E1EBA"/>
    <w:lvl w:ilvl="0">
      <w:start w:val="1"/>
      <w:numFmt w:val="decimal"/>
      <w:lvlText w:val="%1)"/>
      <w:legacy w:legacy="1" w:legacySpace="0" w:legacyIndent="307"/>
      <w:lvlJc w:val="left"/>
      <w:rPr>
        <w:rFonts w:ascii="Times New Roman" w:hAnsi="Times New Roman" w:cs="Times New Roman" w:hint="default"/>
      </w:rPr>
    </w:lvl>
  </w:abstractNum>
  <w:abstractNum w:abstractNumId="9" w15:restartNumberingAfterBreak="0">
    <w:nsid w:val="249D5BE1"/>
    <w:multiLevelType w:val="multilevel"/>
    <w:tmpl w:val="0F70B6F4"/>
    <w:lvl w:ilvl="0">
      <w:start w:val="1"/>
      <w:numFmt w:val="decimal"/>
      <w:lvlText w:val="%1."/>
      <w:lvlJc w:val="left"/>
      <w:pPr>
        <w:ind w:left="1092" w:hanging="1092"/>
      </w:pPr>
    </w:lvl>
    <w:lvl w:ilvl="1">
      <w:start w:val="1"/>
      <w:numFmt w:val="decimal"/>
      <w:lvlText w:val="%1.%2."/>
      <w:lvlJc w:val="left"/>
      <w:pPr>
        <w:ind w:left="1632" w:hanging="1092"/>
      </w:pPr>
    </w:lvl>
    <w:lvl w:ilvl="2">
      <w:start w:val="1"/>
      <w:numFmt w:val="decimal"/>
      <w:lvlText w:val="%1.%2.%3."/>
      <w:lvlJc w:val="left"/>
      <w:pPr>
        <w:ind w:left="2172" w:hanging="1092"/>
      </w:pPr>
    </w:lvl>
    <w:lvl w:ilvl="3">
      <w:start w:val="1"/>
      <w:numFmt w:val="decimal"/>
      <w:lvlText w:val="%1.%2.%3.%4."/>
      <w:lvlJc w:val="left"/>
      <w:pPr>
        <w:ind w:left="2712" w:hanging="1092"/>
      </w:pPr>
    </w:lvl>
    <w:lvl w:ilvl="4">
      <w:start w:val="1"/>
      <w:numFmt w:val="decimal"/>
      <w:lvlText w:val="%1.%2.%3.%4.%5."/>
      <w:lvlJc w:val="left"/>
      <w:pPr>
        <w:ind w:left="3252" w:hanging="1092"/>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0" w15:restartNumberingAfterBreak="0">
    <w:nsid w:val="25641397"/>
    <w:multiLevelType w:val="singleLevel"/>
    <w:tmpl w:val="5D32DBA4"/>
    <w:lvl w:ilvl="0">
      <w:start w:val="6"/>
      <w:numFmt w:val="decimal"/>
      <w:lvlText w:val="%1)"/>
      <w:legacy w:legacy="1" w:legacySpace="0" w:legacyIndent="298"/>
      <w:lvlJc w:val="left"/>
      <w:rPr>
        <w:rFonts w:ascii="Times New Roman" w:hAnsi="Times New Roman" w:cs="Times New Roman" w:hint="default"/>
      </w:rPr>
    </w:lvl>
  </w:abstractNum>
  <w:abstractNum w:abstractNumId="11" w15:restartNumberingAfterBreak="0">
    <w:nsid w:val="3F404D5F"/>
    <w:multiLevelType w:val="hybridMultilevel"/>
    <w:tmpl w:val="E49A9D3E"/>
    <w:lvl w:ilvl="0" w:tplc="44AE3274">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0B27615"/>
    <w:multiLevelType w:val="multilevel"/>
    <w:tmpl w:val="212047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u w:val="none"/>
      </w:rPr>
    </w:lvl>
    <w:lvl w:ilvl="2">
      <w:start w:val="1"/>
      <w:numFmt w:val="decimal"/>
      <w:lvlText w:val="%3)"/>
      <w:lvlJc w:val="left"/>
      <w:pPr>
        <w:ind w:left="786"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871B2"/>
    <w:multiLevelType w:val="hybridMultilevel"/>
    <w:tmpl w:val="104821D8"/>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28E3636"/>
    <w:multiLevelType w:val="hybridMultilevel"/>
    <w:tmpl w:val="5F9C36A4"/>
    <w:lvl w:ilvl="0" w:tplc="F0CEBD00">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7D82873"/>
    <w:multiLevelType w:val="hybridMultilevel"/>
    <w:tmpl w:val="F1DAC4FC"/>
    <w:lvl w:ilvl="0" w:tplc="44AE32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5854574"/>
    <w:multiLevelType w:val="hybridMultilevel"/>
    <w:tmpl w:val="FEEAE8F6"/>
    <w:lvl w:ilvl="0" w:tplc="16DEC534">
      <w:start w:val="1"/>
      <w:numFmt w:val="upperRoman"/>
      <w:lvlText w:val="%1."/>
      <w:lvlJc w:val="left"/>
      <w:pPr>
        <w:ind w:left="178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8680201"/>
    <w:multiLevelType w:val="hybridMultilevel"/>
    <w:tmpl w:val="D07A821A"/>
    <w:lvl w:ilvl="0" w:tplc="9402781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13"/>
  </w:num>
  <w:num w:numId="14">
    <w:abstractNumId w:val="0"/>
  </w:num>
  <w:num w:numId="15">
    <w:abstractNumId w:val="1"/>
  </w:num>
  <w:num w:numId="16">
    <w:abstractNumId w:val="15"/>
  </w:num>
  <w:num w:numId="17">
    <w:abstractNumId w:val="3"/>
  </w:num>
  <w:num w:numId="18">
    <w:abstractNumId w:val="7"/>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6"/>
  </w:num>
  <w:num w:numId="27">
    <w:abstractNumId w:val="5"/>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209"/>
    <w:rsid w:val="00001010"/>
    <w:rsid w:val="00002B17"/>
    <w:rsid w:val="000055D3"/>
    <w:rsid w:val="00010FA9"/>
    <w:rsid w:val="000209B3"/>
    <w:rsid w:val="00025A8C"/>
    <w:rsid w:val="000423B3"/>
    <w:rsid w:val="00046571"/>
    <w:rsid w:val="000545DF"/>
    <w:rsid w:val="0005632C"/>
    <w:rsid w:val="000745A6"/>
    <w:rsid w:val="000779E3"/>
    <w:rsid w:val="0008159C"/>
    <w:rsid w:val="000A7A43"/>
    <w:rsid w:val="000B02E4"/>
    <w:rsid w:val="000B58E5"/>
    <w:rsid w:val="000C21B8"/>
    <w:rsid w:val="000C3BAE"/>
    <w:rsid w:val="000C5CDC"/>
    <w:rsid w:val="000D2998"/>
    <w:rsid w:val="000E62C7"/>
    <w:rsid w:val="000F2A21"/>
    <w:rsid w:val="000F6069"/>
    <w:rsid w:val="0010232A"/>
    <w:rsid w:val="00125E87"/>
    <w:rsid w:val="00134B40"/>
    <w:rsid w:val="001365DF"/>
    <w:rsid w:val="00151151"/>
    <w:rsid w:val="00154640"/>
    <w:rsid w:val="0016507C"/>
    <w:rsid w:val="001705F5"/>
    <w:rsid w:val="001712AA"/>
    <w:rsid w:val="00177D9E"/>
    <w:rsid w:val="00196558"/>
    <w:rsid w:val="001B7CBC"/>
    <w:rsid w:val="001C6252"/>
    <w:rsid w:val="001D2D3F"/>
    <w:rsid w:val="001D4328"/>
    <w:rsid w:val="001D5BBA"/>
    <w:rsid w:val="001E1646"/>
    <w:rsid w:val="001E632F"/>
    <w:rsid w:val="001F109C"/>
    <w:rsid w:val="001F2989"/>
    <w:rsid w:val="002026EA"/>
    <w:rsid w:val="00207FC9"/>
    <w:rsid w:val="00223542"/>
    <w:rsid w:val="00224563"/>
    <w:rsid w:val="00231BF5"/>
    <w:rsid w:val="00234439"/>
    <w:rsid w:val="0023502F"/>
    <w:rsid w:val="00235373"/>
    <w:rsid w:val="00237DC0"/>
    <w:rsid w:val="0025167C"/>
    <w:rsid w:val="00253D1D"/>
    <w:rsid w:val="00282E58"/>
    <w:rsid w:val="0028685C"/>
    <w:rsid w:val="002A03DB"/>
    <w:rsid w:val="002A2217"/>
    <w:rsid w:val="002A42A8"/>
    <w:rsid w:val="002B4E9B"/>
    <w:rsid w:val="002C260D"/>
    <w:rsid w:val="002C6880"/>
    <w:rsid w:val="002D7444"/>
    <w:rsid w:val="002D748D"/>
    <w:rsid w:val="002E3CE7"/>
    <w:rsid w:val="002E648A"/>
    <w:rsid w:val="002F28A7"/>
    <w:rsid w:val="002F2E38"/>
    <w:rsid w:val="003014C4"/>
    <w:rsid w:val="00350058"/>
    <w:rsid w:val="003522C2"/>
    <w:rsid w:val="003656C5"/>
    <w:rsid w:val="0037536A"/>
    <w:rsid w:val="0037636A"/>
    <w:rsid w:val="00377B48"/>
    <w:rsid w:val="003837B6"/>
    <w:rsid w:val="00397368"/>
    <w:rsid w:val="00397E08"/>
    <w:rsid w:val="003A2F99"/>
    <w:rsid w:val="003C07D8"/>
    <w:rsid w:val="003D0F11"/>
    <w:rsid w:val="003E1EA1"/>
    <w:rsid w:val="004036DA"/>
    <w:rsid w:val="00403E6F"/>
    <w:rsid w:val="0040451A"/>
    <w:rsid w:val="004109B7"/>
    <w:rsid w:val="004147CE"/>
    <w:rsid w:val="00421092"/>
    <w:rsid w:val="004232FF"/>
    <w:rsid w:val="00444B73"/>
    <w:rsid w:val="0044726C"/>
    <w:rsid w:val="004700C9"/>
    <w:rsid w:val="00471E63"/>
    <w:rsid w:val="00471F13"/>
    <w:rsid w:val="004752FD"/>
    <w:rsid w:val="00481001"/>
    <w:rsid w:val="00482D9A"/>
    <w:rsid w:val="00483CED"/>
    <w:rsid w:val="004A1B37"/>
    <w:rsid w:val="004A3EFE"/>
    <w:rsid w:val="004A4D78"/>
    <w:rsid w:val="004C05C0"/>
    <w:rsid w:val="004C79E1"/>
    <w:rsid w:val="004D4F86"/>
    <w:rsid w:val="004D7D69"/>
    <w:rsid w:val="004F63E7"/>
    <w:rsid w:val="00507439"/>
    <w:rsid w:val="00521A93"/>
    <w:rsid w:val="00535933"/>
    <w:rsid w:val="005424E5"/>
    <w:rsid w:val="00553E9E"/>
    <w:rsid w:val="00556BB0"/>
    <w:rsid w:val="00560005"/>
    <w:rsid w:val="00567E9D"/>
    <w:rsid w:val="00570A88"/>
    <w:rsid w:val="00576255"/>
    <w:rsid w:val="005835F5"/>
    <w:rsid w:val="005A083D"/>
    <w:rsid w:val="005B09CD"/>
    <w:rsid w:val="005B2D48"/>
    <w:rsid w:val="005E5CF0"/>
    <w:rsid w:val="005F499E"/>
    <w:rsid w:val="005F578F"/>
    <w:rsid w:val="006067A8"/>
    <w:rsid w:val="006104D0"/>
    <w:rsid w:val="006159E6"/>
    <w:rsid w:val="00621C01"/>
    <w:rsid w:val="00630328"/>
    <w:rsid w:val="00644FFC"/>
    <w:rsid w:val="006560B2"/>
    <w:rsid w:val="00656A35"/>
    <w:rsid w:val="00664258"/>
    <w:rsid w:val="00665930"/>
    <w:rsid w:val="00674B7C"/>
    <w:rsid w:val="00696EA9"/>
    <w:rsid w:val="00697992"/>
    <w:rsid w:val="006C1CAA"/>
    <w:rsid w:val="006D2B1D"/>
    <w:rsid w:val="006D3EED"/>
    <w:rsid w:val="006D48E7"/>
    <w:rsid w:val="006E59C3"/>
    <w:rsid w:val="006F2161"/>
    <w:rsid w:val="006F5646"/>
    <w:rsid w:val="007028C6"/>
    <w:rsid w:val="00705D3E"/>
    <w:rsid w:val="00705DA0"/>
    <w:rsid w:val="007105CE"/>
    <w:rsid w:val="007273FC"/>
    <w:rsid w:val="007416F1"/>
    <w:rsid w:val="00746A65"/>
    <w:rsid w:val="00751957"/>
    <w:rsid w:val="007560E0"/>
    <w:rsid w:val="007668F9"/>
    <w:rsid w:val="00767ACA"/>
    <w:rsid w:val="00770BDD"/>
    <w:rsid w:val="0077125C"/>
    <w:rsid w:val="007716B4"/>
    <w:rsid w:val="007727CB"/>
    <w:rsid w:val="007802F7"/>
    <w:rsid w:val="00791FD3"/>
    <w:rsid w:val="007A1FD5"/>
    <w:rsid w:val="007A63C7"/>
    <w:rsid w:val="007B1B4A"/>
    <w:rsid w:val="007C17EC"/>
    <w:rsid w:val="007D4F44"/>
    <w:rsid w:val="007D60EA"/>
    <w:rsid w:val="007D6A56"/>
    <w:rsid w:val="00807F95"/>
    <w:rsid w:val="00825209"/>
    <w:rsid w:val="00836441"/>
    <w:rsid w:val="00837078"/>
    <w:rsid w:val="00845BE4"/>
    <w:rsid w:val="008466C3"/>
    <w:rsid w:val="0085655C"/>
    <w:rsid w:val="008575CB"/>
    <w:rsid w:val="008718FA"/>
    <w:rsid w:val="00881724"/>
    <w:rsid w:val="00885356"/>
    <w:rsid w:val="008862C1"/>
    <w:rsid w:val="008A1329"/>
    <w:rsid w:val="008B3F9D"/>
    <w:rsid w:val="008C0026"/>
    <w:rsid w:val="008C47E9"/>
    <w:rsid w:val="008C63A5"/>
    <w:rsid w:val="008E1742"/>
    <w:rsid w:val="008E2CDC"/>
    <w:rsid w:val="00900205"/>
    <w:rsid w:val="009338E8"/>
    <w:rsid w:val="009400F4"/>
    <w:rsid w:val="00942E04"/>
    <w:rsid w:val="009436DA"/>
    <w:rsid w:val="00953890"/>
    <w:rsid w:val="00956A08"/>
    <w:rsid w:val="009619F4"/>
    <w:rsid w:val="00962B7F"/>
    <w:rsid w:val="0096766E"/>
    <w:rsid w:val="00974E1F"/>
    <w:rsid w:val="00986493"/>
    <w:rsid w:val="00991546"/>
    <w:rsid w:val="009A54E0"/>
    <w:rsid w:val="009B0DD6"/>
    <w:rsid w:val="009B53E6"/>
    <w:rsid w:val="009C4F88"/>
    <w:rsid w:val="009C612D"/>
    <w:rsid w:val="009D37A3"/>
    <w:rsid w:val="009E0060"/>
    <w:rsid w:val="009E269E"/>
    <w:rsid w:val="009E4F3B"/>
    <w:rsid w:val="009F130A"/>
    <w:rsid w:val="009F19EB"/>
    <w:rsid w:val="009F5813"/>
    <w:rsid w:val="009F61BE"/>
    <w:rsid w:val="009F6F72"/>
    <w:rsid w:val="00A00D98"/>
    <w:rsid w:val="00A03917"/>
    <w:rsid w:val="00A102BF"/>
    <w:rsid w:val="00A20AAD"/>
    <w:rsid w:val="00A26272"/>
    <w:rsid w:val="00A2632D"/>
    <w:rsid w:val="00A272F6"/>
    <w:rsid w:val="00A31D6B"/>
    <w:rsid w:val="00A55B67"/>
    <w:rsid w:val="00A60E1A"/>
    <w:rsid w:val="00A64B8B"/>
    <w:rsid w:val="00A6791D"/>
    <w:rsid w:val="00A67AF0"/>
    <w:rsid w:val="00A76A3A"/>
    <w:rsid w:val="00A80C26"/>
    <w:rsid w:val="00A91642"/>
    <w:rsid w:val="00AA5038"/>
    <w:rsid w:val="00AB0EFC"/>
    <w:rsid w:val="00AC00F3"/>
    <w:rsid w:val="00AD2925"/>
    <w:rsid w:val="00AD5990"/>
    <w:rsid w:val="00AE29B2"/>
    <w:rsid w:val="00AE7DF9"/>
    <w:rsid w:val="00AF2038"/>
    <w:rsid w:val="00AF3036"/>
    <w:rsid w:val="00AF601E"/>
    <w:rsid w:val="00B0781E"/>
    <w:rsid w:val="00B1262C"/>
    <w:rsid w:val="00B155C8"/>
    <w:rsid w:val="00B1630F"/>
    <w:rsid w:val="00B309A9"/>
    <w:rsid w:val="00B32F67"/>
    <w:rsid w:val="00B42CDA"/>
    <w:rsid w:val="00B42DB2"/>
    <w:rsid w:val="00B745B0"/>
    <w:rsid w:val="00B75651"/>
    <w:rsid w:val="00B928DF"/>
    <w:rsid w:val="00B975FF"/>
    <w:rsid w:val="00B9763C"/>
    <w:rsid w:val="00BB2AA1"/>
    <w:rsid w:val="00BC07CC"/>
    <w:rsid w:val="00BD1B14"/>
    <w:rsid w:val="00BD4B32"/>
    <w:rsid w:val="00BE59AF"/>
    <w:rsid w:val="00BF10A1"/>
    <w:rsid w:val="00BF1ABF"/>
    <w:rsid w:val="00BF63D2"/>
    <w:rsid w:val="00BF7E34"/>
    <w:rsid w:val="00C02E15"/>
    <w:rsid w:val="00C03BDA"/>
    <w:rsid w:val="00C04E37"/>
    <w:rsid w:val="00C102A7"/>
    <w:rsid w:val="00C15587"/>
    <w:rsid w:val="00C34F5E"/>
    <w:rsid w:val="00C41745"/>
    <w:rsid w:val="00C4279C"/>
    <w:rsid w:val="00C532E9"/>
    <w:rsid w:val="00C575E0"/>
    <w:rsid w:val="00C6136E"/>
    <w:rsid w:val="00C704E1"/>
    <w:rsid w:val="00C930DB"/>
    <w:rsid w:val="00CA492F"/>
    <w:rsid w:val="00CA5A6F"/>
    <w:rsid w:val="00CA60DF"/>
    <w:rsid w:val="00CB3964"/>
    <w:rsid w:val="00CB7887"/>
    <w:rsid w:val="00CB7B3C"/>
    <w:rsid w:val="00CD12FB"/>
    <w:rsid w:val="00CD31DA"/>
    <w:rsid w:val="00CD406C"/>
    <w:rsid w:val="00CD5864"/>
    <w:rsid w:val="00CD6B76"/>
    <w:rsid w:val="00CE1119"/>
    <w:rsid w:val="00D00460"/>
    <w:rsid w:val="00D122DA"/>
    <w:rsid w:val="00D16A11"/>
    <w:rsid w:val="00D21F22"/>
    <w:rsid w:val="00D26043"/>
    <w:rsid w:val="00D27A07"/>
    <w:rsid w:val="00D3574E"/>
    <w:rsid w:val="00D418AD"/>
    <w:rsid w:val="00D660F5"/>
    <w:rsid w:val="00D709E4"/>
    <w:rsid w:val="00D7434D"/>
    <w:rsid w:val="00D924C6"/>
    <w:rsid w:val="00D97DB3"/>
    <w:rsid w:val="00DA0179"/>
    <w:rsid w:val="00DA0B64"/>
    <w:rsid w:val="00DA55CA"/>
    <w:rsid w:val="00DC5C79"/>
    <w:rsid w:val="00DD492C"/>
    <w:rsid w:val="00DE559D"/>
    <w:rsid w:val="00E0650B"/>
    <w:rsid w:val="00E14632"/>
    <w:rsid w:val="00E15F80"/>
    <w:rsid w:val="00E323B6"/>
    <w:rsid w:val="00E44A67"/>
    <w:rsid w:val="00E544FF"/>
    <w:rsid w:val="00E60376"/>
    <w:rsid w:val="00E84685"/>
    <w:rsid w:val="00EA483C"/>
    <w:rsid w:val="00EA766C"/>
    <w:rsid w:val="00EB24FC"/>
    <w:rsid w:val="00EB692F"/>
    <w:rsid w:val="00EC0FC7"/>
    <w:rsid w:val="00EC2145"/>
    <w:rsid w:val="00EC699D"/>
    <w:rsid w:val="00EE3440"/>
    <w:rsid w:val="00EE3BBD"/>
    <w:rsid w:val="00EE55EA"/>
    <w:rsid w:val="00EF0CFE"/>
    <w:rsid w:val="00EF1EC3"/>
    <w:rsid w:val="00EF2812"/>
    <w:rsid w:val="00F04963"/>
    <w:rsid w:val="00F07101"/>
    <w:rsid w:val="00F111B0"/>
    <w:rsid w:val="00F154A3"/>
    <w:rsid w:val="00F37EFA"/>
    <w:rsid w:val="00F40559"/>
    <w:rsid w:val="00F852A4"/>
    <w:rsid w:val="00F873D6"/>
    <w:rsid w:val="00F96329"/>
    <w:rsid w:val="00F978F3"/>
    <w:rsid w:val="00FA28E1"/>
    <w:rsid w:val="00FA6C64"/>
    <w:rsid w:val="00FC6113"/>
    <w:rsid w:val="00FC66F7"/>
    <w:rsid w:val="00FF4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BB6E"/>
  <w15:docId w15:val="{8E4FD51A-DE1B-4C35-B5C0-93971555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917"/>
  </w:style>
  <w:style w:type="paragraph" w:styleId="1">
    <w:name w:val="heading 1"/>
    <w:basedOn w:val="a"/>
    <w:next w:val="a"/>
    <w:link w:val="10"/>
    <w:qFormat/>
    <w:rsid w:val="000545DF"/>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99154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0545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91546"/>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semiHidden/>
    <w:unhideWhenUsed/>
    <w:qFormat/>
    <w:rsid w:val="00991546"/>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25209"/>
    <w:pPr>
      <w:spacing w:after="0" w:line="240" w:lineRule="auto"/>
      <w:jc w:val="center"/>
    </w:pPr>
    <w:rPr>
      <w:rFonts w:ascii="Times New Roman" w:eastAsia="Times New Roman" w:hAnsi="Times New Roman" w:cs="Times New Roman"/>
      <w:sz w:val="28"/>
      <w:szCs w:val="28"/>
    </w:rPr>
  </w:style>
  <w:style w:type="character" w:customStyle="1" w:styleId="a4">
    <w:name w:val="Заголовок Знак"/>
    <w:basedOn w:val="a0"/>
    <w:link w:val="a3"/>
    <w:uiPriority w:val="99"/>
    <w:rsid w:val="00825209"/>
    <w:rPr>
      <w:rFonts w:ascii="Times New Roman" w:eastAsia="Times New Roman" w:hAnsi="Times New Roman" w:cs="Times New Roman"/>
      <w:sz w:val="28"/>
      <w:szCs w:val="28"/>
    </w:rPr>
  </w:style>
  <w:style w:type="paragraph" w:customStyle="1" w:styleId="ConsPlusNormal">
    <w:name w:val="ConsPlusNormal"/>
    <w:uiPriority w:val="99"/>
    <w:rsid w:val="00825209"/>
    <w:pPr>
      <w:widowControl w:val="0"/>
      <w:snapToGrid w:val="0"/>
      <w:spacing w:after="0" w:line="240" w:lineRule="auto"/>
      <w:ind w:firstLine="720"/>
    </w:pPr>
    <w:rPr>
      <w:rFonts w:ascii="Arial" w:eastAsia="Times New Roman" w:hAnsi="Arial" w:cs="Times New Roman"/>
      <w:sz w:val="20"/>
      <w:szCs w:val="20"/>
    </w:rPr>
  </w:style>
  <w:style w:type="paragraph" w:customStyle="1" w:styleId="ConsTitle">
    <w:name w:val="ConsTitle"/>
    <w:uiPriority w:val="99"/>
    <w:rsid w:val="00825209"/>
    <w:pPr>
      <w:widowControl w:val="0"/>
      <w:snapToGrid w:val="0"/>
      <w:spacing w:after="0" w:line="240" w:lineRule="auto"/>
      <w:ind w:right="19772"/>
    </w:pPr>
    <w:rPr>
      <w:rFonts w:ascii="Arial" w:eastAsia="Times New Roman" w:hAnsi="Arial" w:cs="Times New Roman"/>
      <w:b/>
      <w:sz w:val="16"/>
      <w:szCs w:val="20"/>
    </w:rPr>
  </w:style>
  <w:style w:type="character" w:customStyle="1" w:styleId="10">
    <w:name w:val="Заголовок 1 Знак"/>
    <w:basedOn w:val="a0"/>
    <w:link w:val="1"/>
    <w:rsid w:val="000545DF"/>
    <w:rPr>
      <w:rFonts w:ascii="Times New Roman" w:eastAsia="Times New Roman" w:hAnsi="Times New Roman" w:cs="Times New Roman"/>
      <w:sz w:val="28"/>
      <w:szCs w:val="20"/>
    </w:rPr>
  </w:style>
  <w:style w:type="character" w:customStyle="1" w:styleId="30">
    <w:name w:val="Заголовок 3 Знак"/>
    <w:basedOn w:val="a0"/>
    <w:link w:val="3"/>
    <w:rsid w:val="000545DF"/>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5359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5933"/>
    <w:rPr>
      <w:rFonts w:ascii="Tahoma" w:hAnsi="Tahoma" w:cs="Tahoma"/>
      <w:sz w:val="16"/>
      <w:szCs w:val="16"/>
    </w:rPr>
  </w:style>
  <w:style w:type="table" w:styleId="a7">
    <w:name w:val="Table Grid"/>
    <w:basedOn w:val="a1"/>
    <w:uiPriority w:val="59"/>
    <w:rsid w:val="008E2CD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0779E3"/>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8">
    <w:name w:val="Hyperlink"/>
    <w:uiPriority w:val="99"/>
    <w:unhideWhenUsed/>
    <w:rsid w:val="00471F13"/>
    <w:rPr>
      <w:color w:val="0000FF"/>
      <w:u w:val="single"/>
    </w:rPr>
  </w:style>
  <w:style w:type="paragraph" w:styleId="21">
    <w:name w:val="Body Text Indent 2"/>
    <w:basedOn w:val="a"/>
    <w:link w:val="22"/>
    <w:uiPriority w:val="99"/>
    <w:unhideWhenUsed/>
    <w:rsid w:val="00421092"/>
    <w:pPr>
      <w:spacing w:after="120" w:line="480" w:lineRule="auto"/>
      <w:ind w:left="283"/>
    </w:pPr>
  </w:style>
  <w:style w:type="character" w:customStyle="1" w:styleId="22">
    <w:name w:val="Основной текст с отступом 2 Знак"/>
    <w:basedOn w:val="a0"/>
    <w:link w:val="21"/>
    <w:uiPriority w:val="99"/>
    <w:rsid w:val="00421092"/>
  </w:style>
  <w:style w:type="paragraph" w:styleId="31">
    <w:name w:val="Body Text Indent 3"/>
    <w:basedOn w:val="a"/>
    <w:link w:val="32"/>
    <w:uiPriority w:val="99"/>
    <w:semiHidden/>
    <w:unhideWhenUsed/>
    <w:rsid w:val="00421092"/>
    <w:pPr>
      <w:spacing w:after="120"/>
      <w:ind w:left="283"/>
    </w:pPr>
    <w:rPr>
      <w:sz w:val="16"/>
      <w:szCs w:val="16"/>
    </w:rPr>
  </w:style>
  <w:style w:type="character" w:customStyle="1" w:styleId="32">
    <w:name w:val="Основной текст с отступом 3 Знак"/>
    <w:basedOn w:val="a0"/>
    <w:link w:val="31"/>
    <w:uiPriority w:val="99"/>
    <w:semiHidden/>
    <w:rsid w:val="00421092"/>
    <w:rPr>
      <w:sz w:val="16"/>
      <w:szCs w:val="16"/>
    </w:rPr>
  </w:style>
  <w:style w:type="paragraph" w:styleId="a9">
    <w:name w:val="List Paragraph"/>
    <w:basedOn w:val="a"/>
    <w:uiPriority w:val="34"/>
    <w:qFormat/>
    <w:rsid w:val="00421092"/>
    <w:pPr>
      <w:ind w:left="720"/>
      <w:contextualSpacing/>
    </w:pPr>
  </w:style>
  <w:style w:type="paragraph" w:customStyle="1" w:styleId="ConsPlusTitle">
    <w:name w:val="ConsPlusTitle"/>
    <w:rsid w:val="00421092"/>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4472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0">
    <w:name w:val="Заголовок 2 Знак"/>
    <w:basedOn w:val="a0"/>
    <w:link w:val="2"/>
    <w:semiHidden/>
    <w:rsid w:val="00991546"/>
    <w:rPr>
      <w:rFonts w:ascii="Arial" w:eastAsia="Times New Roman" w:hAnsi="Arial" w:cs="Arial"/>
      <w:b/>
      <w:bCs/>
      <w:i/>
      <w:iCs/>
      <w:sz w:val="28"/>
      <w:szCs w:val="28"/>
    </w:rPr>
  </w:style>
  <w:style w:type="character" w:customStyle="1" w:styleId="40">
    <w:name w:val="Заголовок 4 Знак"/>
    <w:basedOn w:val="a0"/>
    <w:link w:val="4"/>
    <w:semiHidden/>
    <w:rsid w:val="00991546"/>
    <w:rPr>
      <w:rFonts w:ascii="Times New Roman" w:eastAsia="Times New Roman" w:hAnsi="Times New Roman" w:cs="Times New Roman"/>
      <w:b/>
      <w:bCs/>
      <w:sz w:val="28"/>
      <w:szCs w:val="28"/>
    </w:rPr>
  </w:style>
  <w:style w:type="character" w:customStyle="1" w:styleId="70">
    <w:name w:val="Заголовок 7 Знак"/>
    <w:basedOn w:val="a0"/>
    <w:link w:val="7"/>
    <w:semiHidden/>
    <w:rsid w:val="00991546"/>
    <w:rPr>
      <w:rFonts w:ascii="Times New Roman" w:eastAsia="Times New Roman" w:hAnsi="Times New Roman" w:cs="Times New Roman"/>
      <w:sz w:val="24"/>
      <w:szCs w:val="24"/>
    </w:rPr>
  </w:style>
  <w:style w:type="paragraph" w:styleId="aa">
    <w:name w:val="header"/>
    <w:basedOn w:val="a"/>
    <w:link w:val="ab"/>
    <w:unhideWhenUsed/>
    <w:rsid w:val="0099154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991546"/>
    <w:rPr>
      <w:rFonts w:ascii="Times New Roman" w:eastAsia="Times New Roman" w:hAnsi="Times New Roman" w:cs="Times New Roman"/>
      <w:sz w:val="20"/>
      <w:szCs w:val="20"/>
    </w:rPr>
  </w:style>
  <w:style w:type="paragraph" w:styleId="ac">
    <w:name w:val="footer"/>
    <w:basedOn w:val="a"/>
    <w:link w:val="ad"/>
    <w:semiHidden/>
    <w:unhideWhenUsed/>
    <w:rsid w:val="0099154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semiHidden/>
    <w:rsid w:val="00991546"/>
    <w:rPr>
      <w:rFonts w:ascii="Times New Roman" w:eastAsia="Times New Roman" w:hAnsi="Times New Roman" w:cs="Times New Roman"/>
      <w:sz w:val="20"/>
      <w:szCs w:val="20"/>
    </w:rPr>
  </w:style>
  <w:style w:type="paragraph" w:styleId="ae">
    <w:name w:val="caption"/>
    <w:basedOn w:val="a"/>
    <w:next w:val="a"/>
    <w:semiHidden/>
    <w:unhideWhenUsed/>
    <w:qFormat/>
    <w:rsid w:val="00991546"/>
    <w:pPr>
      <w:spacing w:after="0" w:line="240" w:lineRule="auto"/>
      <w:jc w:val="both"/>
    </w:pPr>
    <w:rPr>
      <w:rFonts w:ascii="Times New Roman" w:eastAsia="Times New Roman" w:hAnsi="Times New Roman" w:cs="Times New Roman"/>
      <w:sz w:val="28"/>
      <w:szCs w:val="20"/>
    </w:rPr>
  </w:style>
  <w:style w:type="paragraph" w:styleId="af">
    <w:name w:val="Body Text"/>
    <w:basedOn w:val="a"/>
    <w:link w:val="af0"/>
    <w:semiHidden/>
    <w:unhideWhenUsed/>
    <w:rsid w:val="00991546"/>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semiHidden/>
    <w:rsid w:val="00991546"/>
    <w:rPr>
      <w:rFonts w:ascii="Times New Roman" w:eastAsia="Times New Roman" w:hAnsi="Times New Roman" w:cs="Times New Roman"/>
      <w:sz w:val="24"/>
      <w:szCs w:val="24"/>
    </w:rPr>
  </w:style>
  <w:style w:type="paragraph" w:styleId="af1">
    <w:name w:val="Body Text Indent"/>
    <w:basedOn w:val="a"/>
    <w:link w:val="af2"/>
    <w:semiHidden/>
    <w:unhideWhenUsed/>
    <w:rsid w:val="00991546"/>
    <w:pPr>
      <w:widowControl w:val="0"/>
      <w:autoSpaceDE w:val="0"/>
      <w:autoSpaceDN w:val="0"/>
      <w:adjustRightInd w:val="0"/>
      <w:spacing w:after="0" w:line="240" w:lineRule="auto"/>
      <w:ind w:left="6480"/>
      <w:jc w:val="both"/>
    </w:pPr>
    <w:rPr>
      <w:rFonts w:ascii="Times New Roman" w:eastAsia="Times New Roman" w:hAnsi="Times New Roman" w:cs="Times New Roman"/>
      <w:iCs/>
      <w:sz w:val="24"/>
      <w:szCs w:val="24"/>
    </w:rPr>
  </w:style>
  <w:style w:type="character" w:customStyle="1" w:styleId="af2">
    <w:name w:val="Основной текст с отступом Знак"/>
    <w:basedOn w:val="a0"/>
    <w:link w:val="af1"/>
    <w:semiHidden/>
    <w:rsid w:val="00991546"/>
    <w:rPr>
      <w:rFonts w:ascii="Times New Roman" w:eastAsia="Times New Roman" w:hAnsi="Times New Roman" w:cs="Times New Roman"/>
      <w:iCs/>
      <w:sz w:val="24"/>
      <w:szCs w:val="24"/>
    </w:rPr>
  </w:style>
  <w:style w:type="paragraph" w:styleId="23">
    <w:name w:val="Body Text 2"/>
    <w:basedOn w:val="a"/>
    <w:link w:val="24"/>
    <w:semiHidden/>
    <w:unhideWhenUsed/>
    <w:rsid w:val="00991546"/>
    <w:pPr>
      <w:spacing w:after="0" w:line="240" w:lineRule="auto"/>
    </w:pPr>
    <w:rPr>
      <w:rFonts w:ascii="Times New Roman" w:eastAsia="Times New Roman" w:hAnsi="Times New Roman" w:cs="Times New Roman"/>
      <w:b/>
      <w:bCs/>
      <w:sz w:val="24"/>
      <w:szCs w:val="24"/>
    </w:rPr>
  </w:style>
  <w:style w:type="character" w:customStyle="1" w:styleId="24">
    <w:name w:val="Основной текст 2 Знак"/>
    <w:basedOn w:val="a0"/>
    <w:link w:val="23"/>
    <w:semiHidden/>
    <w:rsid w:val="00991546"/>
    <w:rPr>
      <w:rFonts w:ascii="Times New Roman" w:eastAsia="Times New Roman" w:hAnsi="Times New Roman" w:cs="Times New Roman"/>
      <w:b/>
      <w:bCs/>
      <w:sz w:val="24"/>
      <w:szCs w:val="24"/>
    </w:rPr>
  </w:style>
  <w:style w:type="paragraph" w:styleId="33">
    <w:name w:val="Body Text 3"/>
    <w:basedOn w:val="a"/>
    <w:link w:val="34"/>
    <w:semiHidden/>
    <w:unhideWhenUsed/>
    <w:rsid w:val="00991546"/>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semiHidden/>
    <w:rsid w:val="00991546"/>
    <w:rPr>
      <w:rFonts w:ascii="Times New Roman" w:eastAsia="Times New Roman" w:hAnsi="Times New Roman" w:cs="Times New Roman"/>
      <w:sz w:val="16"/>
      <w:szCs w:val="16"/>
    </w:rPr>
  </w:style>
  <w:style w:type="paragraph" w:styleId="af3">
    <w:name w:val="Block Text"/>
    <w:basedOn w:val="a"/>
    <w:semiHidden/>
    <w:unhideWhenUsed/>
    <w:rsid w:val="00991546"/>
    <w:pPr>
      <w:spacing w:after="0" w:line="240" w:lineRule="auto"/>
      <w:ind w:left="4680" w:right="-81"/>
    </w:pPr>
    <w:rPr>
      <w:rFonts w:ascii="Times New Roman" w:eastAsia="Times New Roman" w:hAnsi="Times New Roman" w:cs="Times New Roman"/>
      <w:sz w:val="24"/>
      <w:szCs w:val="24"/>
    </w:rPr>
  </w:style>
  <w:style w:type="paragraph" w:customStyle="1" w:styleId="af4">
    <w:name w:val="Знак"/>
    <w:basedOn w:val="a"/>
    <w:rsid w:val="00991546"/>
    <w:pPr>
      <w:spacing w:before="100" w:beforeAutospacing="1" w:after="100" w:afterAutospacing="1" w:line="240" w:lineRule="auto"/>
    </w:pPr>
    <w:rPr>
      <w:rFonts w:ascii="Tahoma" w:eastAsia="Calibri" w:hAnsi="Tahoma" w:cs="Tahoma"/>
      <w:sz w:val="20"/>
      <w:szCs w:val="20"/>
      <w:lang w:val="en-US" w:eastAsia="en-US"/>
    </w:rPr>
  </w:style>
  <w:style w:type="paragraph" w:customStyle="1" w:styleId="ConsPlusNonformat">
    <w:name w:val="ConsPlusNonformat"/>
    <w:rsid w:val="00991546"/>
    <w:pPr>
      <w:widowControl w:val="0"/>
      <w:snapToGrid w:val="0"/>
      <w:spacing w:after="0" w:line="240" w:lineRule="auto"/>
    </w:pPr>
    <w:rPr>
      <w:rFonts w:ascii="Courier New" w:eastAsia="Times New Roman" w:hAnsi="Courier New" w:cs="Times New Roman"/>
      <w:sz w:val="20"/>
      <w:szCs w:val="20"/>
    </w:rPr>
  </w:style>
  <w:style w:type="character" w:customStyle="1" w:styleId="af5">
    <w:name w:val="бюллетень Знак"/>
    <w:basedOn w:val="a0"/>
    <w:link w:val="af6"/>
    <w:locked/>
    <w:rsid w:val="00991546"/>
    <w:rPr>
      <w:snapToGrid w:val="0"/>
      <w:sz w:val="28"/>
    </w:rPr>
  </w:style>
  <w:style w:type="paragraph" w:customStyle="1" w:styleId="af6">
    <w:name w:val="бюллетень"/>
    <w:basedOn w:val="a"/>
    <w:link w:val="af5"/>
    <w:rsid w:val="00991546"/>
    <w:pPr>
      <w:snapToGrid w:val="0"/>
      <w:spacing w:after="0" w:line="240" w:lineRule="auto"/>
      <w:ind w:firstLine="567"/>
      <w:jc w:val="both"/>
    </w:pPr>
    <w:rPr>
      <w:snapToGrid w:val="0"/>
      <w:sz w:val="28"/>
    </w:rPr>
  </w:style>
  <w:style w:type="character" w:customStyle="1" w:styleId="af7">
    <w:name w:val="Знак Знак"/>
    <w:basedOn w:val="a0"/>
    <w:locked/>
    <w:rsid w:val="00991546"/>
    <w:rPr>
      <w:sz w:val="28"/>
      <w:lang w:val="ru-RU" w:eastAsia="ru-RU" w:bidi="ar-SA"/>
    </w:rPr>
  </w:style>
  <w:style w:type="character" w:customStyle="1" w:styleId="af8">
    <w:name w:val="Цветовое выделение"/>
    <w:rsid w:val="00991546"/>
    <w:rPr>
      <w:b/>
      <w:bCs/>
      <w:color w:val="000080"/>
      <w:sz w:val="22"/>
      <w:szCs w:val="22"/>
    </w:rPr>
  </w:style>
  <w:style w:type="paragraph" w:styleId="af9">
    <w:name w:val="Normal (Web)"/>
    <w:basedOn w:val="a"/>
    <w:uiPriority w:val="99"/>
    <w:unhideWhenUsed/>
    <w:rsid w:val="009E269E"/>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No Spacing"/>
    <w:link w:val="afb"/>
    <w:uiPriority w:val="1"/>
    <w:qFormat/>
    <w:rsid w:val="00AE29B2"/>
    <w:pPr>
      <w:spacing w:after="0" w:line="240" w:lineRule="auto"/>
    </w:pPr>
    <w:rPr>
      <w:rFonts w:eastAsiaTheme="minorHAnsi"/>
      <w:lang w:eastAsia="en-US"/>
    </w:rPr>
  </w:style>
  <w:style w:type="character" w:styleId="afc">
    <w:name w:val="page number"/>
    <w:basedOn w:val="a0"/>
    <w:rsid w:val="004752FD"/>
  </w:style>
  <w:style w:type="paragraph" w:customStyle="1" w:styleId="Style5">
    <w:name w:val="Style5"/>
    <w:basedOn w:val="a"/>
    <w:rsid w:val="004752FD"/>
    <w:pPr>
      <w:widowControl w:val="0"/>
      <w:autoSpaceDE w:val="0"/>
      <w:autoSpaceDN w:val="0"/>
      <w:adjustRightInd w:val="0"/>
      <w:spacing w:after="0" w:line="327" w:lineRule="exact"/>
      <w:ind w:firstLine="720"/>
      <w:jc w:val="both"/>
    </w:pPr>
    <w:rPr>
      <w:rFonts w:ascii="Times New Roman" w:eastAsia="Times New Roman" w:hAnsi="Times New Roman" w:cs="Times New Roman"/>
      <w:sz w:val="24"/>
      <w:szCs w:val="24"/>
    </w:rPr>
  </w:style>
  <w:style w:type="paragraph" w:customStyle="1" w:styleId="Style13">
    <w:name w:val="Style13"/>
    <w:basedOn w:val="a"/>
    <w:rsid w:val="004752FD"/>
    <w:pPr>
      <w:widowControl w:val="0"/>
      <w:autoSpaceDE w:val="0"/>
      <w:autoSpaceDN w:val="0"/>
      <w:adjustRightInd w:val="0"/>
      <w:spacing w:after="0" w:line="323" w:lineRule="exact"/>
      <w:ind w:firstLine="715"/>
      <w:jc w:val="both"/>
    </w:pPr>
    <w:rPr>
      <w:rFonts w:ascii="Times New Roman" w:eastAsia="Times New Roman" w:hAnsi="Times New Roman" w:cs="Times New Roman"/>
      <w:sz w:val="24"/>
      <w:szCs w:val="24"/>
    </w:rPr>
  </w:style>
  <w:style w:type="character" w:customStyle="1" w:styleId="FontStyle21">
    <w:name w:val="Font Style21"/>
    <w:basedOn w:val="a0"/>
    <w:rsid w:val="004752FD"/>
    <w:rPr>
      <w:rFonts w:ascii="Times New Roman" w:hAnsi="Times New Roman" w:cs="Times New Roman"/>
      <w:sz w:val="26"/>
      <w:szCs w:val="26"/>
    </w:rPr>
  </w:style>
  <w:style w:type="paragraph" w:customStyle="1" w:styleId="Style3">
    <w:name w:val="Style3"/>
    <w:basedOn w:val="a"/>
    <w:rsid w:val="004752FD"/>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paragraph" w:customStyle="1" w:styleId="s3">
    <w:name w:val="s_3"/>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837B6"/>
  </w:style>
  <w:style w:type="paragraph" w:customStyle="1" w:styleId="s16">
    <w:name w:val="s_16"/>
    <w:basedOn w:val="a"/>
    <w:rsid w:val="00383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FF47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F4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CA492F"/>
  </w:style>
  <w:style w:type="paragraph" w:customStyle="1" w:styleId="s1">
    <w:name w:val="s_1"/>
    <w:basedOn w:val="a"/>
    <w:rsid w:val="00B30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Без интервала Знак"/>
    <w:link w:val="afa"/>
    <w:uiPriority w:val="1"/>
    <w:locked/>
    <w:rsid w:val="004109B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0680">
      <w:bodyDiv w:val="1"/>
      <w:marLeft w:val="0"/>
      <w:marRight w:val="0"/>
      <w:marTop w:val="0"/>
      <w:marBottom w:val="0"/>
      <w:divBdr>
        <w:top w:val="none" w:sz="0" w:space="0" w:color="auto"/>
        <w:left w:val="none" w:sz="0" w:space="0" w:color="auto"/>
        <w:bottom w:val="none" w:sz="0" w:space="0" w:color="auto"/>
        <w:right w:val="none" w:sz="0" w:space="0" w:color="auto"/>
      </w:divBdr>
    </w:div>
    <w:div w:id="60443076">
      <w:bodyDiv w:val="1"/>
      <w:marLeft w:val="0"/>
      <w:marRight w:val="0"/>
      <w:marTop w:val="0"/>
      <w:marBottom w:val="0"/>
      <w:divBdr>
        <w:top w:val="none" w:sz="0" w:space="0" w:color="auto"/>
        <w:left w:val="none" w:sz="0" w:space="0" w:color="auto"/>
        <w:bottom w:val="none" w:sz="0" w:space="0" w:color="auto"/>
        <w:right w:val="none" w:sz="0" w:space="0" w:color="auto"/>
      </w:divBdr>
    </w:div>
    <w:div w:id="227109204">
      <w:bodyDiv w:val="1"/>
      <w:marLeft w:val="0"/>
      <w:marRight w:val="0"/>
      <w:marTop w:val="0"/>
      <w:marBottom w:val="0"/>
      <w:divBdr>
        <w:top w:val="none" w:sz="0" w:space="0" w:color="auto"/>
        <w:left w:val="none" w:sz="0" w:space="0" w:color="auto"/>
        <w:bottom w:val="none" w:sz="0" w:space="0" w:color="auto"/>
        <w:right w:val="none" w:sz="0" w:space="0" w:color="auto"/>
      </w:divBdr>
    </w:div>
    <w:div w:id="238832099">
      <w:bodyDiv w:val="1"/>
      <w:marLeft w:val="0"/>
      <w:marRight w:val="0"/>
      <w:marTop w:val="0"/>
      <w:marBottom w:val="0"/>
      <w:divBdr>
        <w:top w:val="none" w:sz="0" w:space="0" w:color="auto"/>
        <w:left w:val="none" w:sz="0" w:space="0" w:color="auto"/>
        <w:bottom w:val="none" w:sz="0" w:space="0" w:color="auto"/>
        <w:right w:val="none" w:sz="0" w:space="0" w:color="auto"/>
      </w:divBdr>
    </w:div>
    <w:div w:id="416949554">
      <w:bodyDiv w:val="1"/>
      <w:marLeft w:val="0"/>
      <w:marRight w:val="0"/>
      <w:marTop w:val="0"/>
      <w:marBottom w:val="0"/>
      <w:divBdr>
        <w:top w:val="none" w:sz="0" w:space="0" w:color="auto"/>
        <w:left w:val="none" w:sz="0" w:space="0" w:color="auto"/>
        <w:bottom w:val="none" w:sz="0" w:space="0" w:color="auto"/>
        <w:right w:val="none" w:sz="0" w:space="0" w:color="auto"/>
      </w:divBdr>
    </w:div>
    <w:div w:id="661274580">
      <w:bodyDiv w:val="1"/>
      <w:marLeft w:val="0"/>
      <w:marRight w:val="0"/>
      <w:marTop w:val="0"/>
      <w:marBottom w:val="0"/>
      <w:divBdr>
        <w:top w:val="none" w:sz="0" w:space="0" w:color="auto"/>
        <w:left w:val="none" w:sz="0" w:space="0" w:color="auto"/>
        <w:bottom w:val="none" w:sz="0" w:space="0" w:color="auto"/>
        <w:right w:val="none" w:sz="0" w:space="0" w:color="auto"/>
      </w:divBdr>
    </w:div>
    <w:div w:id="743458373">
      <w:bodyDiv w:val="1"/>
      <w:marLeft w:val="0"/>
      <w:marRight w:val="0"/>
      <w:marTop w:val="0"/>
      <w:marBottom w:val="0"/>
      <w:divBdr>
        <w:top w:val="none" w:sz="0" w:space="0" w:color="auto"/>
        <w:left w:val="none" w:sz="0" w:space="0" w:color="auto"/>
        <w:bottom w:val="none" w:sz="0" w:space="0" w:color="auto"/>
        <w:right w:val="none" w:sz="0" w:space="0" w:color="auto"/>
      </w:divBdr>
    </w:div>
    <w:div w:id="822508640">
      <w:bodyDiv w:val="1"/>
      <w:marLeft w:val="0"/>
      <w:marRight w:val="0"/>
      <w:marTop w:val="0"/>
      <w:marBottom w:val="0"/>
      <w:divBdr>
        <w:top w:val="none" w:sz="0" w:space="0" w:color="auto"/>
        <w:left w:val="none" w:sz="0" w:space="0" w:color="auto"/>
        <w:bottom w:val="none" w:sz="0" w:space="0" w:color="auto"/>
        <w:right w:val="none" w:sz="0" w:space="0" w:color="auto"/>
      </w:divBdr>
    </w:div>
    <w:div w:id="900138511">
      <w:bodyDiv w:val="1"/>
      <w:marLeft w:val="0"/>
      <w:marRight w:val="0"/>
      <w:marTop w:val="0"/>
      <w:marBottom w:val="0"/>
      <w:divBdr>
        <w:top w:val="none" w:sz="0" w:space="0" w:color="auto"/>
        <w:left w:val="none" w:sz="0" w:space="0" w:color="auto"/>
        <w:bottom w:val="none" w:sz="0" w:space="0" w:color="auto"/>
        <w:right w:val="none" w:sz="0" w:space="0" w:color="auto"/>
      </w:divBdr>
    </w:div>
    <w:div w:id="916135618">
      <w:bodyDiv w:val="1"/>
      <w:marLeft w:val="0"/>
      <w:marRight w:val="0"/>
      <w:marTop w:val="0"/>
      <w:marBottom w:val="0"/>
      <w:divBdr>
        <w:top w:val="none" w:sz="0" w:space="0" w:color="auto"/>
        <w:left w:val="none" w:sz="0" w:space="0" w:color="auto"/>
        <w:bottom w:val="none" w:sz="0" w:space="0" w:color="auto"/>
        <w:right w:val="none" w:sz="0" w:space="0" w:color="auto"/>
      </w:divBdr>
    </w:div>
    <w:div w:id="975600316">
      <w:bodyDiv w:val="1"/>
      <w:marLeft w:val="0"/>
      <w:marRight w:val="0"/>
      <w:marTop w:val="0"/>
      <w:marBottom w:val="0"/>
      <w:divBdr>
        <w:top w:val="none" w:sz="0" w:space="0" w:color="auto"/>
        <w:left w:val="none" w:sz="0" w:space="0" w:color="auto"/>
        <w:bottom w:val="none" w:sz="0" w:space="0" w:color="auto"/>
        <w:right w:val="none" w:sz="0" w:space="0" w:color="auto"/>
      </w:divBdr>
    </w:div>
    <w:div w:id="989945986">
      <w:bodyDiv w:val="1"/>
      <w:marLeft w:val="0"/>
      <w:marRight w:val="0"/>
      <w:marTop w:val="0"/>
      <w:marBottom w:val="0"/>
      <w:divBdr>
        <w:top w:val="none" w:sz="0" w:space="0" w:color="auto"/>
        <w:left w:val="none" w:sz="0" w:space="0" w:color="auto"/>
        <w:bottom w:val="none" w:sz="0" w:space="0" w:color="auto"/>
        <w:right w:val="none" w:sz="0" w:space="0" w:color="auto"/>
      </w:divBdr>
    </w:div>
    <w:div w:id="1050543947">
      <w:bodyDiv w:val="1"/>
      <w:marLeft w:val="0"/>
      <w:marRight w:val="0"/>
      <w:marTop w:val="0"/>
      <w:marBottom w:val="0"/>
      <w:divBdr>
        <w:top w:val="none" w:sz="0" w:space="0" w:color="auto"/>
        <w:left w:val="none" w:sz="0" w:space="0" w:color="auto"/>
        <w:bottom w:val="none" w:sz="0" w:space="0" w:color="auto"/>
        <w:right w:val="none" w:sz="0" w:space="0" w:color="auto"/>
      </w:divBdr>
    </w:div>
    <w:div w:id="1104954868">
      <w:bodyDiv w:val="1"/>
      <w:marLeft w:val="0"/>
      <w:marRight w:val="0"/>
      <w:marTop w:val="0"/>
      <w:marBottom w:val="0"/>
      <w:divBdr>
        <w:top w:val="none" w:sz="0" w:space="0" w:color="auto"/>
        <w:left w:val="none" w:sz="0" w:space="0" w:color="auto"/>
        <w:bottom w:val="none" w:sz="0" w:space="0" w:color="auto"/>
        <w:right w:val="none" w:sz="0" w:space="0" w:color="auto"/>
      </w:divBdr>
    </w:div>
    <w:div w:id="1107315697">
      <w:bodyDiv w:val="1"/>
      <w:marLeft w:val="0"/>
      <w:marRight w:val="0"/>
      <w:marTop w:val="0"/>
      <w:marBottom w:val="0"/>
      <w:divBdr>
        <w:top w:val="none" w:sz="0" w:space="0" w:color="auto"/>
        <w:left w:val="none" w:sz="0" w:space="0" w:color="auto"/>
        <w:bottom w:val="none" w:sz="0" w:space="0" w:color="auto"/>
        <w:right w:val="none" w:sz="0" w:space="0" w:color="auto"/>
      </w:divBdr>
    </w:div>
    <w:div w:id="1294873883">
      <w:bodyDiv w:val="1"/>
      <w:marLeft w:val="0"/>
      <w:marRight w:val="0"/>
      <w:marTop w:val="0"/>
      <w:marBottom w:val="0"/>
      <w:divBdr>
        <w:top w:val="none" w:sz="0" w:space="0" w:color="auto"/>
        <w:left w:val="none" w:sz="0" w:space="0" w:color="auto"/>
        <w:bottom w:val="none" w:sz="0" w:space="0" w:color="auto"/>
        <w:right w:val="none" w:sz="0" w:space="0" w:color="auto"/>
      </w:divBdr>
    </w:div>
    <w:div w:id="1315645650">
      <w:bodyDiv w:val="1"/>
      <w:marLeft w:val="0"/>
      <w:marRight w:val="0"/>
      <w:marTop w:val="0"/>
      <w:marBottom w:val="0"/>
      <w:divBdr>
        <w:top w:val="none" w:sz="0" w:space="0" w:color="auto"/>
        <w:left w:val="none" w:sz="0" w:space="0" w:color="auto"/>
        <w:bottom w:val="none" w:sz="0" w:space="0" w:color="auto"/>
        <w:right w:val="none" w:sz="0" w:space="0" w:color="auto"/>
      </w:divBdr>
    </w:div>
    <w:div w:id="1390036107">
      <w:bodyDiv w:val="1"/>
      <w:marLeft w:val="0"/>
      <w:marRight w:val="0"/>
      <w:marTop w:val="0"/>
      <w:marBottom w:val="0"/>
      <w:divBdr>
        <w:top w:val="none" w:sz="0" w:space="0" w:color="auto"/>
        <w:left w:val="none" w:sz="0" w:space="0" w:color="auto"/>
        <w:bottom w:val="none" w:sz="0" w:space="0" w:color="auto"/>
        <w:right w:val="none" w:sz="0" w:space="0" w:color="auto"/>
      </w:divBdr>
    </w:div>
    <w:div w:id="1399354654">
      <w:bodyDiv w:val="1"/>
      <w:marLeft w:val="0"/>
      <w:marRight w:val="0"/>
      <w:marTop w:val="0"/>
      <w:marBottom w:val="0"/>
      <w:divBdr>
        <w:top w:val="none" w:sz="0" w:space="0" w:color="auto"/>
        <w:left w:val="none" w:sz="0" w:space="0" w:color="auto"/>
        <w:bottom w:val="none" w:sz="0" w:space="0" w:color="auto"/>
        <w:right w:val="none" w:sz="0" w:space="0" w:color="auto"/>
      </w:divBdr>
      <w:divsChild>
        <w:div w:id="811560157">
          <w:marLeft w:val="0"/>
          <w:marRight w:val="0"/>
          <w:marTop w:val="0"/>
          <w:marBottom w:val="0"/>
          <w:divBdr>
            <w:top w:val="none" w:sz="0" w:space="0" w:color="auto"/>
            <w:left w:val="none" w:sz="0" w:space="0" w:color="auto"/>
            <w:bottom w:val="none" w:sz="0" w:space="0" w:color="auto"/>
            <w:right w:val="none" w:sz="0" w:space="0" w:color="auto"/>
          </w:divBdr>
        </w:div>
        <w:div w:id="2051342832">
          <w:marLeft w:val="0"/>
          <w:marRight w:val="0"/>
          <w:marTop w:val="0"/>
          <w:marBottom w:val="0"/>
          <w:divBdr>
            <w:top w:val="none" w:sz="0" w:space="0" w:color="auto"/>
            <w:left w:val="none" w:sz="0" w:space="0" w:color="auto"/>
            <w:bottom w:val="none" w:sz="0" w:space="0" w:color="auto"/>
            <w:right w:val="none" w:sz="0" w:space="0" w:color="auto"/>
          </w:divBdr>
        </w:div>
      </w:divsChild>
    </w:div>
    <w:div w:id="1466659093">
      <w:bodyDiv w:val="1"/>
      <w:marLeft w:val="0"/>
      <w:marRight w:val="0"/>
      <w:marTop w:val="0"/>
      <w:marBottom w:val="0"/>
      <w:divBdr>
        <w:top w:val="none" w:sz="0" w:space="0" w:color="auto"/>
        <w:left w:val="none" w:sz="0" w:space="0" w:color="auto"/>
        <w:bottom w:val="none" w:sz="0" w:space="0" w:color="auto"/>
        <w:right w:val="none" w:sz="0" w:space="0" w:color="auto"/>
      </w:divBdr>
    </w:div>
    <w:div w:id="1536698549">
      <w:bodyDiv w:val="1"/>
      <w:marLeft w:val="0"/>
      <w:marRight w:val="0"/>
      <w:marTop w:val="0"/>
      <w:marBottom w:val="0"/>
      <w:divBdr>
        <w:top w:val="none" w:sz="0" w:space="0" w:color="auto"/>
        <w:left w:val="none" w:sz="0" w:space="0" w:color="auto"/>
        <w:bottom w:val="none" w:sz="0" w:space="0" w:color="auto"/>
        <w:right w:val="none" w:sz="0" w:space="0" w:color="auto"/>
      </w:divBdr>
    </w:div>
    <w:div w:id="1980188626">
      <w:bodyDiv w:val="1"/>
      <w:marLeft w:val="0"/>
      <w:marRight w:val="0"/>
      <w:marTop w:val="0"/>
      <w:marBottom w:val="0"/>
      <w:divBdr>
        <w:top w:val="none" w:sz="0" w:space="0" w:color="auto"/>
        <w:left w:val="none" w:sz="0" w:space="0" w:color="auto"/>
        <w:bottom w:val="none" w:sz="0" w:space="0" w:color="auto"/>
        <w:right w:val="none" w:sz="0" w:space="0" w:color="auto"/>
      </w:divBdr>
    </w:div>
    <w:div w:id="2002584583">
      <w:bodyDiv w:val="1"/>
      <w:marLeft w:val="0"/>
      <w:marRight w:val="0"/>
      <w:marTop w:val="0"/>
      <w:marBottom w:val="0"/>
      <w:divBdr>
        <w:top w:val="none" w:sz="0" w:space="0" w:color="auto"/>
        <w:left w:val="none" w:sz="0" w:space="0" w:color="auto"/>
        <w:bottom w:val="none" w:sz="0" w:space="0" w:color="auto"/>
        <w:right w:val="none" w:sz="0" w:space="0" w:color="auto"/>
      </w:divBdr>
      <w:divsChild>
        <w:div w:id="104273249">
          <w:marLeft w:val="0"/>
          <w:marRight w:val="0"/>
          <w:marTop w:val="0"/>
          <w:marBottom w:val="0"/>
          <w:divBdr>
            <w:top w:val="none" w:sz="0" w:space="0" w:color="auto"/>
            <w:left w:val="none" w:sz="0" w:space="0" w:color="auto"/>
            <w:bottom w:val="none" w:sz="0" w:space="0" w:color="auto"/>
            <w:right w:val="none" w:sz="0" w:space="0" w:color="auto"/>
          </w:divBdr>
        </w:div>
        <w:div w:id="653338887">
          <w:marLeft w:val="0"/>
          <w:marRight w:val="0"/>
          <w:marTop w:val="0"/>
          <w:marBottom w:val="0"/>
          <w:divBdr>
            <w:top w:val="none" w:sz="0" w:space="0" w:color="auto"/>
            <w:left w:val="none" w:sz="0" w:space="0" w:color="auto"/>
            <w:bottom w:val="none" w:sz="0" w:space="0" w:color="auto"/>
            <w:right w:val="none" w:sz="0" w:space="0" w:color="auto"/>
          </w:divBdr>
        </w:div>
      </w:divsChild>
    </w:div>
    <w:div w:id="2005889417">
      <w:bodyDiv w:val="1"/>
      <w:marLeft w:val="0"/>
      <w:marRight w:val="0"/>
      <w:marTop w:val="0"/>
      <w:marBottom w:val="0"/>
      <w:divBdr>
        <w:top w:val="none" w:sz="0" w:space="0" w:color="auto"/>
        <w:left w:val="none" w:sz="0" w:space="0" w:color="auto"/>
        <w:bottom w:val="none" w:sz="0" w:space="0" w:color="auto"/>
        <w:right w:val="none" w:sz="0" w:space="0" w:color="auto"/>
      </w:divBdr>
    </w:div>
    <w:div w:id="2059012875">
      <w:bodyDiv w:val="1"/>
      <w:marLeft w:val="0"/>
      <w:marRight w:val="0"/>
      <w:marTop w:val="0"/>
      <w:marBottom w:val="0"/>
      <w:divBdr>
        <w:top w:val="none" w:sz="0" w:space="0" w:color="auto"/>
        <w:left w:val="none" w:sz="0" w:space="0" w:color="auto"/>
        <w:bottom w:val="none" w:sz="0" w:space="0" w:color="auto"/>
        <w:right w:val="none" w:sz="0" w:space="0" w:color="auto"/>
      </w:divBdr>
    </w:div>
    <w:div w:id="2123911474">
      <w:bodyDiv w:val="1"/>
      <w:marLeft w:val="0"/>
      <w:marRight w:val="0"/>
      <w:marTop w:val="0"/>
      <w:marBottom w:val="0"/>
      <w:divBdr>
        <w:top w:val="none" w:sz="0" w:space="0" w:color="auto"/>
        <w:left w:val="none" w:sz="0" w:space="0" w:color="auto"/>
        <w:bottom w:val="none" w:sz="0" w:space="0" w:color="auto"/>
        <w:right w:val="none" w:sz="0" w:space="0" w:color="auto"/>
      </w:divBdr>
    </w:div>
    <w:div w:id="2124303274">
      <w:bodyDiv w:val="1"/>
      <w:marLeft w:val="0"/>
      <w:marRight w:val="0"/>
      <w:marTop w:val="0"/>
      <w:marBottom w:val="0"/>
      <w:divBdr>
        <w:top w:val="none" w:sz="0" w:space="0" w:color="auto"/>
        <w:left w:val="none" w:sz="0" w:space="0" w:color="auto"/>
        <w:bottom w:val="none" w:sz="0" w:space="0" w:color="auto"/>
        <w:right w:val="none" w:sz="0" w:space="0" w:color="auto"/>
      </w:divBdr>
    </w:div>
    <w:div w:id="213051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55916946942F23EBCD2AC41E8539842AD4888D2479065B1C16DC4B736624DCAE902EC819D63268E880D1F1LDO" TargetMode="External"/><Relationship Id="rId13" Type="http://schemas.openxmlformats.org/officeDocument/2006/relationships/hyperlink" Target="https://internet.garant.ru/" TargetMode="External"/><Relationship Id="rId18" Type="http://schemas.openxmlformats.org/officeDocument/2006/relationships/hyperlink" Target="kodeks://link/d?nd=902388099&amp;prevdoc=90187606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www.consultant.ru/document/cons_doc_LAW_3869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www.consultant.ru/document/cons_doc_LAW_389501/"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885CF-E281-4E56-B491-95905C90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27</Pages>
  <Words>9542</Words>
  <Characters>54391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Алан</dc:creator>
  <cp:lastModifiedBy>Меша</cp:lastModifiedBy>
  <cp:revision>103</cp:revision>
  <cp:lastPrinted>2021-03-12T07:32:00Z</cp:lastPrinted>
  <dcterms:created xsi:type="dcterms:W3CDTF">2021-02-20T04:26:00Z</dcterms:created>
  <dcterms:modified xsi:type="dcterms:W3CDTF">2022-04-09T07:03:00Z</dcterms:modified>
</cp:coreProperties>
</file>